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39642" w14:textId="138506CE" w:rsidR="00922773" w:rsidRPr="006F0920" w:rsidRDefault="00DE5A32" w:rsidP="006F0920">
      <w:pPr>
        <w:rPr>
          <w:rFonts w:ascii="Times New Roman" w:hAnsi="Times New Roman" w:cs="Times New Roman"/>
          <w:sz w:val="24"/>
          <w:szCs w:val="24"/>
        </w:rPr>
      </w:pPr>
      <w:bookmarkStart w:id="0" w:name="COURSE_SYLLABUS"/>
      <w:bookmarkEnd w:id="0"/>
      <w:r w:rsidRPr="006F0920">
        <w:rPr>
          <w:rFonts w:ascii="Times New Roman" w:hAnsi="Times New Roman" w:cs="Times New Roman"/>
          <w:sz w:val="24"/>
          <w:szCs w:val="24"/>
        </w:rPr>
        <w:t>COURSE SYLLABUS</w:t>
      </w:r>
    </w:p>
    <w:p w14:paraId="1093DCA9" w14:textId="77777777" w:rsidR="005F4982" w:rsidRPr="006F0920" w:rsidRDefault="005F4982" w:rsidP="006F0920">
      <w:pPr>
        <w:rPr>
          <w:rFonts w:ascii="Times New Roman" w:hAnsi="Times New Roman" w:cs="Times New Roman"/>
          <w:sz w:val="24"/>
          <w:szCs w:val="24"/>
        </w:rPr>
      </w:pPr>
    </w:p>
    <w:p w14:paraId="105861BC" w14:textId="77777777" w:rsidR="00922773" w:rsidRPr="006F0920" w:rsidRDefault="00DE5A32" w:rsidP="006F0920">
      <w:pPr>
        <w:rPr>
          <w:rFonts w:ascii="Times New Roman" w:hAnsi="Times New Roman" w:cs="Times New Roman"/>
          <w:sz w:val="24"/>
          <w:szCs w:val="24"/>
        </w:rPr>
      </w:pPr>
      <w:bookmarkStart w:id="1" w:name="Course_Code_and_Title:_FNH474_–_Sport_Nu"/>
      <w:bookmarkEnd w:id="1"/>
      <w:r w:rsidRPr="006F0920">
        <w:rPr>
          <w:rFonts w:ascii="Times New Roman" w:hAnsi="Times New Roman" w:cs="Times New Roman"/>
          <w:b/>
          <w:sz w:val="24"/>
          <w:szCs w:val="24"/>
        </w:rPr>
        <w:t xml:space="preserve">Course Code and Title: </w:t>
      </w:r>
      <w:r w:rsidRPr="006F0920">
        <w:rPr>
          <w:rFonts w:ascii="Times New Roman" w:hAnsi="Times New Roman" w:cs="Times New Roman"/>
          <w:sz w:val="24"/>
          <w:szCs w:val="24"/>
        </w:rPr>
        <w:t>FNH474 – Sport Nutrition</w:t>
      </w:r>
    </w:p>
    <w:p w14:paraId="4D870E1B" w14:textId="26634431" w:rsidR="00B85E34" w:rsidRPr="006F0920" w:rsidRDefault="00DE5A32" w:rsidP="006F0920">
      <w:pPr>
        <w:rPr>
          <w:rFonts w:ascii="Times New Roman" w:hAnsi="Times New Roman" w:cs="Times New Roman"/>
          <w:sz w:val="24"/>
          <w:szCs w:val="24"/>
        </w:rPr>
      </w:pPr>
      <w:r w:rsidRPr="006F0920">
        <w:rPr>
          <w:rFonts w:ascii="Times New Roman" w:hAnsi="Times New Roman" w:cs="Times New Roman"/>
          <w:b/>
          <w:sz w:val="24"/>
          <w:szCs w:val="24"/>
        </w:rPr>
        <w:t xml:space="preserve">Class times: </w:t>
      </w:r>
      <w:r w:rsidRPr="006F0920">
        <w:rPr>
          <w:rFonts w:ascii="Times New Roman" w:hAnsi="Times New Roman" w:cs="Times New Roman"/>
          <w:sz w:val="24"/>
          <w:szCs w:val="24"/>
        </w:rPr>
        <w:t>Tuesday and Thursday 2:00 – 3:30pm</w:t>
      </w:r>
      <w:r w:rsidR="00B85E34" w:rsidRPr="006F0920">
        <w:rPr>
          <w:rFonts w:ascii="Times New Roman" w:hAnsi="Times New Roman" w:cs="Times New Roman"/>
          <w:sz w:val="24"/>
          <w:szCs w:val="24"/>
        </w:rPr>
        <w:t xml:space="preserve"> </w:t>
      </w:r>
    </w:p>
    <w:p w14:paraId="29AA113C" w14:textId="39D7EBFC" w:rsidR="00922773" w:rsidRPr="006F0920" w:rsidRDefault="00B85E34" w:rsidP="006F0920">
      <w:pPr>
        <w:rPr>
          <w:rFonts w:ascii="Times New Roman" w:hAnsi="Times New Roman" w:cs="Times New Roman"/>
          <w:sz w:val="24"/>
          <w:szCs w:val="24"/>
        </w:rPr>
      </w:pPr>
      <w:r w:rsidRPr="006F0920">
        <w:rPr>
          <w:rFonts w:ascii="Times New Roman" w:hAnsi="Times New Roman" w:cs="Times New Roman"/>
          <w:b/>
          <w:bCs/>
          <w:sz w:val="24"/>
          <w:szCs w:val="24"/>
        </w:rPr>
        <w:t>Location:</w:t>
      </w:r>
      <w:r w:rsidRPr="006F0920">
        <w:rPr>
          <w:rFonts w:ascii="Times New Roman" w:hAnsi="Times New Roman" w:cs="Times New Roman"/>
          <w:sz w:val="24"/>
          <w:szCs w:val="24"/>
        </w:rPr>
        <w:t xml:space="preserve"> MCLD building Floor 2 Room 2002</w:t>
      </w:r>
    </w:p>
    <w:p w14:paraId="7C63FD84" w14:textId="66173222" w:rsidR="00922773" w:rsidRPr="006F0920" w:rsidRDefault="00DE5A32" w:rsidP="006F0920">
      <w:pPr>
        <w:rPr>
          <w:rFonts w:ascii="Times New Roman" w:hAnsi="Times New Roman" w:cs="Times New Roman"/>
          <w:sz w:val="24"/>
          <w:szCs w:val="24"/>
        </w:rPr>
      </w:pPr>
      <w:bookmarkStart w:id="2" w:name="Instructor_Name:_Dr._Eric_Williamson"/>
      <w:bookmarkEnd w:id="2"/>
      <w:r w:rsidRPr="006F0920">
        <w:rPr>
          <w:rFonts w:ascii="Times New Roman" w:hAnsi="Times New Roman" w:cs="Times New Roman"/>
          <w:b/>
          <w:sz w:val="24"/>
          <w:szCs w:val="24"/>
        </w:rPr>
        <w:t xml:space="preserve">Instructor Name: </w:t>
      </w:r>
      <w:r w:rsidR="00B85E34" w:rsidRPr="006F0920">
        <w:rPr>
          <w:rFonts w:ascii="Times New Roman" w:hAnsi="Times New Roman" w:cs="Times New Roman"/>
          <w:sz w:val="24"/>
          <w:szCs w:val="24"/>
        </w:rPr>
        <w:t xml:space="preserve">Alysha L </w:t>
      </w:r>
      <w:proofErr w:type="spellStart"/>
      <w:r w:rsidR="00B85E34" w:rsidRPr="006F0920">
        <w:rPr>
          <w:rFonts w:ascii="Times New Roman" w:hAnsi="Times New Roman" w:cs="Times New Roman"/>
          <w:sz w:val="24"/>
          <w:szCs w:val="24"/>
        </w:rPr>
        <w:t>Deslippe</w:t>
      </w:r>
      <w:proofErr w:type="spellEnd"/>
    </w:p>
    <w:p w14:paraId="23019F2D" w14:textId="460C0DDA" w:rsidR="00922773" w:rsidRPr="006F0920" w:rsidRDefault="00B85E34" w:rsidP="006F0920">
      <w:pPr>
        <w:rPr>
          <w:rFonts w:ascii="Times New Roman" w:hAnsi="Times New Roman" w:cs="Times New Roman"/>
          <w:sz w:val="24"/>
          <w:szCs w:val="24"/>
        </w:rPr>
      </w:pPr>
      <w:bookmarkStart w:id="3" w:name="Email:_eric.williamson@ubc.ca"/>
      <w:bookmarkEnd w:id="3"/>
      <w:r w:rsidRPr="006F0920">
        <w:rPr>
          <w:rFonts w:ascii="Times New Roman" w:hAnsi="Times New Roman" w:cs="Times New Roman"/>
          <w:b/>
          <w:sz w:val="24"/>
          <w:szCs w:val="24"/>
        </w:rPr>
        <w:t>Instructor Email:</w:t>
      </w:r>
      <w:r w:rsidRPr="006F0920">
        <w:rPr>
          <w:rFonts w:ascii="Times New Roman" w:hAnsi="Times New Roman" w:cs="Times New Roman"/>
          <w:sz w:val="24"/>
          <w:szCs w:val="24"/>
        </w:rPr>
        <w:t xml:space="preserve"> </w:t>
      </w:r>
    </w:p>
    <w:p w14:paraId="10443C52" w14:textId="497B0F45" w:rsidR="00922773" w:rsidRPr="00577D19" w:rsidRDefault="00DE5A32" w:rsidP="006F0920">
      <w:pPr>
        <w:rPr>
          <w:rFonts w:ascii="Times New Roman" w:hAnsi="Times New Roman" w:cs="Times New Roman"/>
          <w:sz w:val="24"/>
          <w:szCs w:val="24"/>
        </w:rPr>
      </w:pPr>
      <w:r w:rsidRPr="00577D19">
        <w:rPr>
          <w:rFonts w:ascii="Times New Roman" w:hAnsi="Times New Roman" w:cs="Times New Roman"/>
          <w:b/>
          <w:sz w:val="24"/>
          <w:szCs w:val="24"/>
        </w:rPr>
        <w:t xml:space="preserve">TA: </w:t>
      </w:r>
      <w:r w:rsidR="00577D19" w:rsidRPr="00577D19">
        <w:rPr>
          <w:rFonts w:ascii="Times New Roman" w:hAnsi="Times New Roman" w:cs="Times New Roman"/>
          <w:color w:val="212529"/>
          <w:sz w:val="24"/>
          <w:szCs w:val="24"/>
          <w:shd w:val="clear" w:color="auto" w:fill="FFFFFF"/>
        </w:rPr>
        <w:t xml:space="preserve">Mathilde </w:t>
      </w:r>
      <w:proofErr w:type="spellStart"/>
      <w:r w:rsidR="00577D19" w:rsidRPr="00577D19">
        <w:rPr>
          <w:rFonts w:ascii="Times New Roman" w:hAnsi="Times New Roman" w:cs="Times New Roman"/>
          <w:color w:val="212529"/>
          <w:sz w:val="24"/>
          <w:szCs w:val="24"/>
          <w:shd w:val="clear" w:color="auto" w:fill="FFFFFF"/>
        </w:rPr>
        <w:t>Wilhelmy</w:t>
      </w:r>
      <w:proofErr w:type="spellEnd"/>
      <w:r w:rsidR="00577D19" w:rsidRPr="00577D19">
        <w:rPr>
          <w:rFonts w:ascii="Times New Roman" w:hAnsi="Times New Roman" w:cs="Times New Roman"/>
          <w:color w:val="212529"/>
          <w:sz w:val="24"/>
          <w:szCs w:val="24"/>
          <w:shd w:val="clear" w:color="auto" w:fill="FFFFFF"/>
        </w:rPr>
        <w:t>, RD, MSc student</w:t>
      </w:r>
    </w:p>
    <w:p w14:paraId="24CAC765" w14:textId="577C2D19" w:rsidR="00922773" w:rsidRPr="00577D19" w:rsidRDefault="00B85E34" w:rsidP="006F0920">
      <w:pPr>
        <w:rPr>
          <w:rFonts w:ascii="Times New Roman" w:hAnsi="Times New Roman" w:cs="Times New Roman"/>
          <w:sz w:val="24"/>
          <w:szCs w:val="24"/>
        </w:rPr>
      </w:pPr>
      <w:bookmarkStart w:id="4" w:name="Email:_alyshade@student.ubc.ca"/>
      <w:bookmarkEnd w:id="4"/>
      <w:r w:rsidRPr="00577D19">
        <w:rPr>
          <w:rFonts w:ascii="Times New Roman" w:hAnsi="Times New Roman" w:cs="Times New Roman"/>
          <w:b/>
          <w:sz w:val="24"/>
          <w:szCs w:val="24"/>
        </w:rPr>
        <w:t xml:space="preserve">TA Email: </w:t>
      </w:r>
    </w:p>
    <w:p w14:paraId="12502A9C" w14:textId="77777777" w:rsidR="00922773" w:rsidRPr="006F0920" w:rsidRDefault="00922773" w:rsidP="006F0920">
      <w:pPr>
        <w:rPr>
          <w:rFonts w:ascii="Times New Roman" w:hAnsi="Times New Roman" w:cs="Times New Roman"/>
          <w:sz w:val="24"/>
          <w:szCs w:val="24"/>
        </w:rPr>
      </w:pPr>
    </w:p>
    <w:p w14:paraId="5626CDB9" w14:textId="27474414" w:rsidR="00B85E34" w:rsidRPr="006F0920" w:rsidRDefault="00DE5A32" w:rsidP="006F0920">
      <w:pPr>
        <w:rPr>
          <w:rFonts w:ascii="Times New Roman" w:hAnsi="Times New Roman" w:cs="Times New Roman"/>
          <w:b/>
          <w:bCs/>
          <w:sz w:val="24"/>
          <w:szCs w:val="24"/>
        </w:rPr>
      </w:pPr>
      <w:bookmarkStart w:id="5" w:name="COURSE_DESCRIPTION"/>
      <w:bookmarkEnd w:id="5"/>
      <w:r w:rsidRPr="006F0920">
        <w:rPr>
          <w:rFonts w:ascii="Times New Roman" w:hAnsi="Times New Roman" w:cs="Times New Roman"/>
          <w:b/>
          <w:bCs/>
          <w:sz w:val="24"/>
          <w:szCs w:val="24"/>
        </w:rPr>
        <w:t>COURSE DESCRIPTION</w:t>
      </w:r>
    </w:p>
    <w:p w14:paraId="6A5D61B3" w14:textId="77777777" w:rsidR="00B85E34" w:rsidRPr="006F0920" w:rsidRDefault="00B85E34" w:rsidP="006F0920">
      <w:pPr>
        <w:rPr>
          <w:rFonts w:ascii="Times New Roman" w:eastAsia="Times New Roman" w:hAnsi="Times New Roman" w:cs="Times New Roman"/>
          <w:color w:val="000000" w:themeColor="text1"/>
          <w:sz w:val="24"/>
          <w:szCs w:val="24"/>
          <w:lang w:val="en-CA"/>
        </w:rPr>
      </w:pPr>
      <w:r w:rsidRPr="006F0920">
        <w:rPr>
          <w:rFonts w:ascii="Times New Roman" w:eastAsia="Times New Roman" w:hAnsi="Times New Roman" w:cs="Times New Roman"/>
          <w:color w:val="000000" w:themeColor="text1"/>
          <w:sz w:val="24"/>
          <w:szCs w:val="24"/>
          <w:lang w:val="en-CA"/>
        </w:rPr>
        <w:t xml:space="preserve">Nutritional needs of athletes, including energy, carbohydrate and protein; hydration; pre-and post-event nutrition, weight management and body composition issues; ergogenic aids; sports-specific guidelines; and special athlete populations. </w:t>
      </w:r>
    </w:p>
    <w:p w14:paraId="329452B7" w14:textId="77777777" w:rsidR="00B85E34" w:rsidRPr="006F0920" w:rsidRDefault="00B85E34" w:rsidP="006F0920">
      <w:pPr>
        <w:rPr>
          <w:rFonts w:ascii="Times New Roman" w:eastAsia="Times New Roman" w:hAnsi="Times New Roman" w:cs="Times New Roman"/>
          <w:color w:val="000000" w:themeColor="text1"/>
          <w:sz w:val="24"/>
          <w:szCs w:val="24"/>
          <w:lang w:val="en-CA"/>
        </w:rPr>
      </w:pPr>
    </w:p>
    <w:p w14:paraId="29AF254C" w14:textId="6BA685A1" w:rsidR="00B85E34" w:rsidRPr="006F0920" w:rsidRDefault="00B85E34" w:rsidP="006F0920">
      <w:pPr>
        <w:rPr>
          <w:rFonts w:ascii="Times New Roman" w:eastAsia="Times New Roman" w:hAnsi="Times New Roman" w:cs="Times New Roman"/>
          <w:color w:val="000000" w:themeColor="text1"/>
          <w:sz w:val="24"/>
          <w:szCs w:val="24"/>
          <w:lang w:val="en-CA"/>
        </w:rPr>
      </w:pPr>
      <w:r w:rsidRPr="006F0920">
        <w:rPr>
          <w:rFonts w:ascii="Times New Roman" w:eastAsia="Times New Roman" w:hAnsi="Times New Roman" w:cs="Times New Roman"/>
          <w:b/>
          <w:bCs/>
          <w:i/>
          <w:iCs/>
          <w:color w:val="000000" w:themeColor="text1"/>
          <w:sz w:val="24"/>
          <w:szCs w:val="24"/>
          <w:lang w:val="en-CA"/>
        </w:rPr>
        <w:t>Prerequisites:</w:t>
      </w:r>
      <w:r w:rsidRPr="006F0920">
        <w:rPr>
          <w:rFonts w:ascii="Times New Roman" w:eastAsia="Times New Roman" w:hAnsi="Times New Roman" w:cs="Times New Roman"/>
          <w:color w:val="000000" w:themeColor="text1"/>
          <w:sz w:val="24"/>
          <w:szCs w:val="24"/>
          <w:lang w:val="en-CA"/>
        </w:rPr>
        <w:t xml:space="preserve"> FNH 350 </w:t>
      </w:r>
      <w:r w:rsidRPr="006F0920">
        <w:rPr>
          <w:rFonts w:ascii="Times New Roman" w:eastAsia="Times New Roman" w:hAnsi="Times New Roman" w:cs="Times New Roman"/>
          <w:color w:val="000000" w:themeColor="text1"/>
          <w:sz w:val="24"/>
          <w:szCs w:val="24"/>
          <w:u w:val="single"/>
          <w:lang w:val="en-CA"/>
        </w:rPr>
        <w:t>and</w:t>
      </w:r>
      <w:r w:rsidRPr="006F0920">
        <w:rPr>
          <w:rFonts w:ascii="Times New Roman" w:eastAsia="Times New Roman" w:hAnsi="Times New Roman" w:cs="Times New Roman"/>
          <w:color w:val="000000" w:themeColor="text1"/>
          <w:sz w:val="24"/>
          <w:szCs w:val="24"/>
          <w:lang w:val="en-CA"/>
        </w:rPr>
        <w:t xml:space="preserve"> FNH 351.</w:t>
      </w:r>
    </w:p>
    <w:p w14:paraId="45A7F2FD" w14:textId="77777777" w:rsidR="00922773" w:rsidRPr="006F0920" w:rsidRDefault="00922773" w:rsidP="006F0920">
      <w:pPr>
        <w:rPr>
          <w:rFonts w:ascii="Times New Roman" w:hAnsi="Times New Roman" w:cs="Times New Roman"/>
          <w:sz w:val="24"/>
          <w:szCs w:val="24"/>
        </w:rPr>
      </w:pPr>
    </w:p>
    <w:p w14:paraId="5721B04C" w14:textId="77777777" w:rsidR="00922773" w:rsidRPr="006F0920" w:rsidRDefault="00DE5A32" w:rsidP="006F0920">
      <w:pPr>
        <w:rPr>
          <w:rFonts w:ascii="Times New Roman" w:hAnsi="Times New Roman" w:cs="Times New Roman"/>
          <w:b/>
          <w:bCs/>
          <w:sz w:val="24"/>
          <w:szCs w:val="24"/>
        </w:rPr>
      </w:pPr>
      <w:bookmarkStart w:id="6" w:name="RATIONALE"/>
      <w:bookmarkEnd w:id="6"/>
      <w:r w:rsidRPr="006F0920">
        <w:rPr>
          <w:rFonts w:ascii="Times New Roman" w:hAnsi="Times New Roman" w:cs="Times New Roman"/>
          <w:b/>
          <w:bCs/>
          <w:sz w:val="24"/>
          <w:szCs w:val="24"/>
        </w:rPr>
        <w:t>RATIONALE</w:t>
      </w:r>
    </w:p>
    <w:p w14:paraId="2426C8E9" w14:textId="219165DE" w:rsidR="00922773" w:rsidRPr="006F0920" w:rsidRDefault="00DE5A32" w:rsidP="006F0920">
      <w:pPr>
        <w:rPr>
          <w:rFonts w:ascii="Times New Roman" w:hAnsi="Times New Roman" w:cs="Times New Roman"/>
          <w:sz w:val="24"/>
          <w:szCs w:val="24"/>
        </w:rPr>
      </w:pPr>
      <w:r w:rsidRPr="006F0920">
        <w:rPr>
          <w:rFonts w:ascii="Times New Roman" w:hAnsi="Times New Roman" w:cs="Times New Roman"/>
          <w:sz w:val="24"/>
          <w:szCs w:val="24"/>
        </w:rPr>
        <w:t>Elite athletes and the highly active population subject their bodies to given workloads with the desired outcome of achieving improvements in an aspect of performance</w:t>
      </w:r>
      <w:r w:rsidR="00842FB0" w:rsidRPr="006F0920">
        <w:rPr>
          <w:rFonts w:ascii="Times New Roman" w:hAnsi="Times New Roman" w:cs="Times New Roman"/>
          <w:sz w:val="24"/>
          <w:szCs w:val="24"/>
        </w:rPr>
        <w:t xml:space="preserve"> or for personal enjoyment</w:t>
      </w:r>
      <w:r w:rsidRPr="006F0920">
        <w:rPr>
          <w:rFonts w:ascii="Times New Roman" w:hAnsi="Times New Roman" w:cs="Times New Roman"/>
          <w:sz w:val="24"/>
          <w:szCs w:val="24"/>
        </w:rPr>
        <w:t>.</w:t>
      </w:r>
      <w:r w:rsidR="00B85E34" w:rsidRPr="006F0920">
        <w:rPr>
          <w:rFonts w:ascii="Times New Roman" w:hAnsi="Times New Roman" w:cs="Times New Roman"/>
          <w:sz w:val="24"/>
          <w:szCs w:val="24"/>
        </w:rPr>
        <w:t xml:space="preserve"> </w:t>
      </w:r>
      <w:r w:rsidRPr="006F0920">
        <w:rPr>
          <w:rFonts w:ascii="Times New Roman" w:hAnsi="Times New Roman" w:cs="Times New Roman"/>
          <w:sz w:val="24"/>
          <w:szCs w:val="24"/>
        </w:rPr>
        <w:t xml:space="preserve">Appropriate dietary advice and modification can support </w:t>
      </w:r>
      <w:r w:rsidR="00842FB0" w:rsidRPr="006F0920">
        <w:rPr>
          <w:rFonts w:ascii="Times New Roman" w:hAnsi="Times New Roman" w:cs="Times New Roman"/>
          <w:sz w:val="24"/>
          <w:szCs w:val="24"/>
        </w:rPr>
        <w:t>these groups</w:t>
      </w:r>
      <w:r w:rsidRPr="006F0920">
        <w:rPr>
          <w:rFonts w:ascii="Times New Roman" w:hAnsi="Times New Roman" w:cs="Times New Roman"/>
          <w:sz w:val="24"/>
          <w:szCs w:val="24"/>
        </w:rPr>
        <w:t xml:space="preserve"> in achieving their goals </w:t>
      </w:r>
      <w:r w:rsidR="00842FB0" w:rsidRPr="006F0920">
        <w:rPr>
          <w:rFonts w:ascii="Times New Roman" w:hAnsi="Times New Roman" w:cs="Times New Roman"/>
          <w:sz w:val="24"/>
          <w:szCs w:val="24"/>
        </w:rPr>
        <w:t>while</w:t>
      </w:r>
      <w:r w:rsidRPr="006F0920">
        <w:rPr>
          <w:rFonts w:ascii="Times New Roman" w:hAnsi="Times New Roman" w:cs="Times New Roman"/>
          <w:sz w:val="24"/>
          <w:szCs w:val="24"/>
        </w:rPr>
        <w:t xml:space="preserve"> minimizing </w:t>
      </w:r>
      <w:r w:rsidR="00842FB0" w:rsidRPr="006F0920">
        <w:rPr>
          <w:rFonts w:ascii="Times New Roman" w:hAnsi="Times New Roman" w:cs="Times New Roman"/>
          <w:sz w:val="24"/>
          <w:szCs w:val="24"/>
        </w:rPr>
        <w:t xml:space="preserve">the </w:t>
      </w:r>
      <w:r w:rsidRPr="006F0920">
        <w:rPr>
          <w:rFonts w:ascii="Times New Roman" w:hAnsi="Times New Roman" w:cs="Times New Roman"/>
          <w:sz w:val="24"/>
          <w:szCs w:val="24"/>
        </w:rPr>
        <w:t>risk of illness, injury, underperform</w:t>
      </w:r>
      <w:r w:rsidR="00842FB0" w:rsidRPr="006F0920">
        <w:rPr>
          <w:rFonts w:ascii="Times New Roman" w:hAnsi="Times New Roman" w:cs="Times New Roman"/>
          <w:sz w:val="24"/>
          <w:szCs w:val="24"/>
        </w:rPr>
        <w:t>ance</w:t>
      </w:r>
      <w:r w:rsidRPr="006F0920">
        <w:rPr>
          <w:rFonts w:ascii="Times New Roman" w:hAnsi="Times New Roman" w:cs="Times New Roman"/>
          <w:sz w:val="24"/>
          <w:szCs w:val="24"/>
        </w:rPr>
        <w:t xml:space="preserve"> or develop</w:t>
      </w:r>
      <w:r w:rsidR="00842FB0" w:rsidRPr="006F0920">
        <w:rPr>
          <w:rFonts w:ascii="Times New Roman" w:hAnsi="Times New Roman" w:cs="Times New Roman"/>
          <w:sz w:val="24"/>
          <w:szCs w:val="24"/>
        </w:rPr>
        <w:t xml:space="preserve">ment of unfavorable </w:t>
      </w:r>
      <w:r w:rsidRPr="006F0920">
        <w:rPr>
          <w:rFonts w:ascii="Times New Roman" w:hAnsi="Times New Roman" w:cs="Times New Roman"/>
          <w:sz w:val="24"/>
          <w:szCs w:val="24"/>
        </w:rPr>
        <w:t xml:space="preserve">eating </w:t>
      </w:r>
      <w:proofErr w:type="spellStart"/>
      <w:r w:rsidRPr="006F0920">
        <w:rPr>
          <w:rFonts w:ascii="Times New Roman" w:hAnsi="Times New Roman" w:cs="Times New Roman"/>
          <w:sz w:val="24"/>
          <w:szCs w:val="24"/>
        </w:rPr>
        <w:t>behaviours</w:t>
      </w:r>
      <w:proofErr w:type="spellEnd"/>
      <w:r w:rsidRPr="006F0920">
        <w:rPr>
          <w:rFonts w:ascii="Times New Roman" w:hAnsi="Times New Roman" w:cs="Times New Roman"/>
          <w:sz w:val="24"/>
          <w:szCs w:val="24"/>
        </w:rPr>
        <w:t>. The sport nutrition industry is a very lucrative m</w:t>
      </w:r>
      <w:r w:rsidRPr="006F0920">
        <w:rPr>
          <w:rFonts w:ascii="Times New Roman" w:hAnsi="Times New Roman" w:cs="Times New Roman"/>
          <w:sz w:val="24"/>
          <w:szCs w:val="24"/>
        </w:rPr>
        <w:t xml:space="preserve">arket and as a result there is </w:t>
      </w:r>
      <w:r w:rsidR="00B85E34" w:rsidRPr="006F0920">
        <w:rPr>
          <w:rFonts w:ascii="Times New Roman" w:hAnsi="Times New Roman" w:cs="Times New Roman"/>
          <w:sz w:val="24"/>
          <w:szCs w:val="24"/>
        </w:rPr>
        <w:t xml:space="preserve">lots of </w:t>
      </w:r>
      <w:r w:rsidR="00842FB0" w:rsidRPr="006F0920">
        <w:rPr>
          <w:rFonts w:ascii="Times New Roman" w:hAnsi="Times New Roman" w:cs="Times New Roman"/>
          <w:sz w:val="24"/>
          <w:szCs w:val="24"/>
        </w:rPr>
        <w:t>misinformation</w:t>
      </w:r>
      <w:r w:rsidRPr="006F0920">
        <w:rPr>
          <w:rFonts w:ascii="Times New Roman" w:hAnsi="Times New Roman" w:cs="Times New Roman"/>
          <w:sz w:val="24"/>
          <w:szCs w:val="24"/>
        </w:rPr>
        <w:t xml:space="preserve"> available</w:t>
      </w:r>
      <w:r w:rsidR="00842FB0" w:rsidRPr="006F0920">
        <w:rPr>
          <w:rFonts w:ascii="Times New Roman" w:hAnsi="Times New Roman" w:cs="Times New Roman"/>
          <w:sz w:val="24"/>
          <w:szCs w:val="24"/>
        </w:rPr>
        <w:t xml:space="preserve">. We will cover </w:t>
      </w:r>
      <w:r w:rsidR="00BD5515" w:rsidRPr="006F0920">
        <w:rPr>
          <w:rFonts w:ascii="Times New Roman" w:hAnsi="Times New Roman" w:cs="Times New Roman"/>
          <w:sz w:val="24"/>
          <w:szCs w:val="24"/>
        </w:rPr>
        <w:t>evidence-based</w:t>
      </w:r>
      <w:r w:rsidR="00842FB0" w:rsidRPr="006F0920">
        <w:rPr>
          <w:rFonts w:ascii="Times New Roman" w:hAnsi="Times New Roman" w:cs="Times New Roman"/>
          <w:sz w:val="24"/>
          <w:szCs w:val="24"/>
        </w:rPr>
        <w:t xml:space="preserve"> sources of information and strategies to point others towards them. </w:t>
      </w:r>
    </w:p>
    <w:p w14:paraId="7EF6473E" w14:textId="77777777" w:rsidR="00922773" w:rsidRPr="006F0920" w:rsidRDefault="00922773" w:rsidP="006F0920">
      <w:pPr>
        <w:rPr>
          <w:rFonts w:ascii="Times New Roman" w:hAnsi="Times New Roman" w:cs="Times New Roman"/>
          <w:sz w:val="24"/>
          <w:szCs w:val="24"/>
        </w:rPr>
      </w:pPr>
    </w:p>
    <w:p w14:paraId="491802FE" w14:textId="03FFD3B1" w:rsidR="00922773" w:rsidRPr="006F0920" w:rsidRDefault="00C7798D" w:rsidP="006F0920">
      <w:pPr>
        <w:rPr>
          <w:rFonts w:ascii="Times New Roman" w:hAnsi="Times New Roman" w:cs="Times New Roman"/>
          <w:b/>
          <w:bCs/>
          <w:sz w:val="24"/>
          <w:szCs w:val="24"/>
        </w:rPr>
      </w:pPr>
      <w:bookmarkStart w:id="7" w:name="AIMS_AND_OUTCOMES"/>
      <w:bookmarkEnd w:id="7"/>
      <w:r w:rsidRPr="006F0920">
        <w:rPr>
          <w:rFonts w:ascii="Times New Roman" w:hAnsi="Times New Roman" w:cs="Times New Roman"/>
          <w:b/>
          <w:bCs/>
          <w:sz w:val="24"/>
          <w:szCs w:val="24"/>
        </w:rPr>
        <w:t>COURSE LEARNING OBJECTIVES</w:t>
      </w:r>
    </w:p>
    <w:p w14:paraId="1A69F5CF" w14:textId="0AAF5678" w:rsidR="00842FB0" w:rsidRPr="006402AA" w:rsidRDefault="00842FB0" w:rsidP="006402AA">
      <w:pPr>
        <w:pStyle w:val="NormalWeb"/>
      </w:pPr>
      <w:r w:rsidRPr="006402AA">
        <w:t xml:space="preserve">After participating in </w:t>
      </w:r>
      <w:r w:rsidR="00C7798D" w:rsidRPr="006402AA">
        <w:t>FNH 474</w:t>
      </w:r>
      <w:r w:rsidRPr="006402AA">
        <w:t xml:space="preserve"> students will be able to: </w:t>
      </w:r>
    </w:p>
    <w:p w14:paraId="065D6760" w14:textId="777F0692" w:rsidR="00842FB0" w:rsidRPr="006402AA" w:rsidRDefault="00842FB0" w:rsidP="006402AA">
      <w:pPr>
        <w:pStyle w:val="ListParagraph"/>
        <w:numPr>
          <w:ilvl w:val="0"/>
          <w:numId w:val="12"/>
        </w:numPr>
        <w:rPr>
          <w:rFonts w:ascii="Times New Roman" w:hAnsi="Times New Roman" w:cs="Times New Roman"/>
          <w:sz w:val="24"/>
          <w:szCs w:val="24"/>
        </w:rPr>
      </w:pPr>
      <w:r w:rsidRPr="006402AA">
        <w:rPr>
          <w:rFonts w:ascii="Times New Roman" w:hAnsi="Times New Roman" w:cs="Times New Roman"/>
          <w:sz w:val="24"/>
          <w:szCs w:val="24"/>
        </w:rPr>
        <w:t>Describe the functions of fundamental macronutrients in relation to health and sports performance</w:t>
      </w:r>
      <w:r w:rsidR="00EF31C4" w:rsidRPr="006402AA">
        <w:rPr>
          <w:rFonts w:ascii="Times New Roman" w:hAnsi="Times New Roman" w:cs="Times New Roman"/>
          <w:sz w:val="24"/>
          <w:szCs w:val="24"/>
        </w:rPr>
        <w:t xml:space="preserve"> and consequence when they are not met</w:t>
      </w:r>
    </w:p>
    <w:p w14:paraId="30901C51" w14:textId="087EFE36" w:rsidR="00EF31C4" w:rsidRPr="006402AA" w:rsidRDefault="00EF31C4" w:rsidP="006402AA">
      <w:pPr>
        <w:pStyle w:val="ListParagraph"/>
        <w:numPr>
          <w:ilvl w:val="0"/>
          <w:numId w:val="12"/>
        </w:numPr>
        <w:rPr>
          <w:rFonts w:ascii="Times New Roman" w:hAnsi="Times New Roman" w:cs="Times New Roman"/>
          <w:sz w:val="24"/>
          <w:szCs w:val="24"/>
        </w:rPr>
      </w:pPr>
      <w:r w:rsidRPr="006402AA">
        <w:rPr>
          <w:rFonts w:ascii="Times New Roman" w:hAnsi="Times New Roman" w:cs="Times New Roman"/>
          <w:sz w:val="24"/>
          <w:szCs w:val="24"/>
        </w:rPr>
        <w:t>Describe the functions of fundamental micronutrients in relation to health and sports performance and consequence when they are not met</w:t>
      </w:r>
    </w:p>
    <w:p w14:paraId="00B48CC3" w14:textId="2D31DC1A" w:rsidR="00C7798D" w:rsidRPr="006402AA" w:rsidRDefault="00BD5515" w:rsidP="006402AA">
      <w:pPr>
        <w:pStyle w:val="ListParagraph"/>
        <w:numPr>
          <w:ilvl w:val="0"/>
          <w:numId w:val="12"/>
        </w:numPr>
        <w:rPr>
          <w:rFonts w:ascii="Times New Roman" w:hAnsi="Times New Roman" w:cs="Times New Roman"/>
          <w:sz w:val="24"/>
          <w:szCs w:val="24"/>
        </w:rPr>
      </w:pPr>
      <w:r w:rsidRPr="006402AA">
        <w:rPr>
          <w:rFonts w:ascii="Times New Roman" w:hAnsi="Times New Roman" w:cs="Times New Roman"/>
          <w:sz w:val="24"/>
          <w:szCs w:val="24"/>
        </w:rPr>
        <w:t>Manipulate</w:t>
      </w:r>
      <w:r w:rsidR="00842FB0" w:rsidRPr="006402AA">
        <w:rPr>
          <w:rFonts w:ascii="Times New Roman" w:hAnsi="Times New Roman" w:cs="Times New Roman"/>
          <w:sz w:val="24"/>
          <w:szCs w:val="24"/>
        </w:rPr>
        <w:t xml:space="preserve"> macronutrient distributions </w:t>
      </w:r>
      <w:r w:rsidRPr="006402AA">
        <w:rPr>
          <w:rFonts w:ascii="Times New Roman" w:hAnsi="Times New Roman" w:cs="Times New Roman"/>
          <w:sz w:val="24"/>
          <w:szCs w:val="24"/>
        </w:rPr>
        <w:t xml:space="preserve">in relation to </w:t>
      </w:r>
      <w:r w:rsidR="00842FB0" w:rsidRPr="006402AA">
        <w:rPr>
          <w:rFonts w:ascii="Times New Roman" w:hAnsi="Times New Roman" w:cs="Times New Roman"/>
          <w:sz w:val="24"/>
          <w:szCs w:val="24"/>
        </w:rPr>
        <w:t xml:space="preserve">an athletes’ </w:t>
      </w:r>
      <w:r w:rsidRPr="006402AA">
        <w:rPr>
          <w:rFonts w:ascii="Times New Roman" w:hAnsi="Times New Roman" w:cs="Times New Roman"/>
          <w:sz w:val="24"/>
          <w:szCs w:val="24"/>
        </w:rPr>
        <w:t>training goal</w:t>
      </w:r>
      <w:r w:rsidR="00C7798D" w:rsidRPr="006402AA">
        <w:rPr>
          <w:rFonts w:ascii="Times New Roman" w:hAnsi="Times New Roman" w:cs="Times New Roman"/>
          <w:sz w:val="24"/>
          <w:szCs w:val="24"/>
        </w:rPr>
        <w:t xml:space="preserve"> (e.g., strength, endurance, intermittent, weight category)</w:t>
      </w:r>
    </w:p>
    <w:p w14:paraId="4808632D" w14:textId="77777777" w:rsidR="00C7798D" w:rsidRPr="006402AA" w:rsidRDefault="00C7798D" w:rsidP="006402AA">
      <w:pPr>
        <w:pStyle w:val="ListParagraph"/>
        <w:numPr>
          <w:ilvl w:val="0"/>
          <w:numId w:val="12"/>
        </w:numPr>
        <w:rPr>
          <w:rFonts w:ascii="Times New Roman" w:hAnsi="Times New Roman" w:cs="Times New Roman"/>
          <w:sz w:val="24"/>
          <w:szCs w:val="24"/>
        </w:rPr>
      </w:pPr>
      <w:r w:rsidRPr="006402AA">
        <w:rPr>
          <w:rFonts w:ascii="Times New Roman" w:hAnsi="Times New Roman" w:cs="Times New Roman"/>
          <w:sz w:val="24"/>
          <w:szCs w:val="24"/>
        </w:rPr>
        <w:t>List the role of hydration in an athletes’ health and performance</w:t>
      </w:r>
    </w:p>
    <w:p w14:paraId="0113960B" w14:textId="77777777" w:rsidR="00EF31C4" w:rsidRPr="006402AA" w:rsidRDefault="00C7798D" w:rsidP="006402AA">
      <w:pPr>
        <w:pStyle w:val="ListParagraph"/>
        <w:numPr>
          <w:ilvl w:val="0"/>
          <w:numId w:val="12"/>
        </w:numPr>
        <w:rPr>
          <w:rFonts w:ascii="Times New Roman" w:hAnsi="Times New Roman" w:cs="Times New Roman"/>
          <w:sz w:val="24"/>
          <w:szCs w:val="24"/>
        </w:rPr>
      </w:pPr>
      <w:r w:rsidRPr="006402AA">
        <w:rPr>
          <w:rFonts w:ascii="Times New Roman" w:hAnsi="Times New Roman" w:cs="Times New Roman"/>
          <w:sz w:val="24"/>
          <w:szCs w:val="24"/>
        </w:rPr>
        <w:t xml:space="preserve">Describe consequences of dehydration and strategies to avoid it </w:t>
      </w:r>
    </w:p>
    <w:p w14:paraId="52125082" w14:textId="0C445FAF" w:rsidR="00EF31C4" w:rsidRPr="006402AA" w:rsidRDefault="00EF31C4" w:rsidP="006402AA">
      <w:pPr>
        <w:pStyle w:val="ListParagraph"/>
        <w:numPr>
          <w:ilvl w:val="0"/>
          <w:numId w:val="12"/>
        </w:numPr>
        <w:rPr>
          <w:rFonts w:ascii="Times New Roman" w:hAnsi="Times New Roman" w:cs="Times New Roman"/>
          <w:sz w:val="24"/>
          <w:szCs w:val="24"/>
        </w:rPr>
      </w:pPr>
      <w:r w:rsidRPr="006402AA">
        <w:rPr>
          <w:rFonts w:ascii="Times New Roman" w:hAnsi="Times New Roman" w:cs="Times New Roman"/>
          <w:sz w:val="24"/>
          <w:szCs w:val="24"/>
        </w:rPr>
        <w:t xml:space="preserve">Evaluate the efficacy and safety of selected </w:t>
      </w:r>
      <w:r w:rsidR="003124E2">
        <w:rPr>
          <w:rFonts w:ascii="Times New Roman" w:hAnsi="Times New Roman" w:cs="Times New Roman"/>
          <w:sz w:val="24"/>
          <w:szCs w:val="24"/>
        </w:rPr>
        <w:t xml:space="preserve">sport supplements </w:t>
      </w:r>
      <w:r w:rsidRPr="006402AA">
        <w:rPr>
          <w:rFonts w:ascii="Times New Roman" w:hAnsi="Times New Roman" w:cs="Times New Roman"/>
          <w:sz w:val="24"/>
          <w:szCs w:val="24"/>
        </w:rPr>
        <w:t>in high performance sport</w:t>
      </w:r>
    </w:p>
    <w:p w14:paraId="56BB7C26" w14:textId="75E09FF2" w:rsidR="00842FB0" w:rsidRPr="006402AA" w:rsidRDefault="00BD5515" w:rsidP="006402AA">
      <w:pPr>
        <w:pStyle w:val="ListParagraph"/>
        <w:numPr>
          <w:ilvl w:val="0"/>
          <w:numId w:val="12"/>
        </w:numPr>
        <w:rPr>
          <w:rFonts w:ascii="Times New Roman" w:hAnsi="Times New Roman" w:cs="Times New Roman"/>
          <w:sz w:val="24"/>
          <w:szCs w:val="24"/>
        </w:rPr>
      </w:pPr>
      <w:r w:rsidRPr="006402AA">
        <w:rPr>
          <w:rFonts w:ascii="Times New Roman" w:hAnsi="Times New Roman" w:cs="Times New Roman"/>
          <w:sz w:val="24"/>
          <w:szCs w:val="24"/>
        </w:rPr>
        <w:t>Explain</w:t>
      </w:r>
      <w:r w:rsidR="00842FB0" w:rsidRPr="006402AA">
        <w:rPr>
          <w:rFonts w:ascii="Times New Roman" w:hAnsi="Times New Roman" w:cs="Times New Roman"/>
          <w:sz w:val="24"/>
          <w:szCs w:val="24"/>
        </w:rPr>
        <w:t xml:space="preserve"> differences in professionals’ approaches to</w:t>
      </w:r>
      <w:r w:rsidRPr="006402AA">
        <w:rPr>
          <w:rFonts w:ascii="Times New Roman" w:hAnsi="Times New Roman" w:cs="Times New Roman"/>
          <w:sz w:val="24"/>
          <w:szCs w:val="24"/>
        </w:rPr>
        <w:t xml:space="preserve"> </w:t>
      </w:r>
      <w:r w:rsidR="00842FB0" w:rsidRPr="006402AA">
        <w:rPr>
          <w:rFonts w:ascii="Times New Roman" w:hAnsi="Times New Roman" w:cs="Times New Roman"/>
          <w:sz w:val="24"/>
          <w:szCs w:val="24"/>
        </w:rPr>
        <w:t>counselling</w:t>
      </w:r>
      <w:r w:rsidRPr="006402AA">
        <w:rPr>
          <w:rFonts w:ascii="Times New Roman" w:hAnsi="Times New Roman" w:cs="Times New Roman"/>
          <w:sz w:val="24"/>
          <w:szCs w:val="24"/>
        </w:rPr>
        <w:t xml:space="preserve"> individual</w:t>
      </w:r>
      <w:r w:rsidR="00842FB0" w:rsidRPr="006402AA">
        <w:rPr>
          <w:rFonts w:ascii="Times New Roman" w:hAnsi="Times New Roman" w:cs="Times New Roman"/>
          <w:sz w:val="24"/>
          <w:szCs w:val="24"/>
        </w:rPr>
        <w:t xml:space="preserve"> athletes</w:t>
      </w:r>
      <w:r w:rsidRPr="006402AA">
        <w:rPr>
          <w:rFonts w:ascii="Times New Roman" w:hAnsi="Times New Roman" w:cs="Times New Roman"/>
          <w:sz w:val="24"/>
          <w:szCs w:val="24"/>
        </w:rPr>
        <w:t xml:space="preserve"> and teams </w:t>
      </w:r>
      <w:r w:rsidR="00842FB0" w:rsidRPr="006402AA">
        <w:rPr>
          <w:rFonts w:ascii="Times New Roman" w:hAnsi="Times New Roman" w:cs="Times New Roman"/>
          <w:sz w:val="24"/>
          <w:szCs w:val="24"/>
        </w:rPr>
        <w:t xml:space="preserve">on their nutrition goals </w:t>
      </w:r>
    </w:p>
    <w:p w14:paraId="2280B7B3" w14:textId="7ECD120A" w:rsidR="00C7798D" w:rsidRPr="006402AA" w:rsidRDefault="00842FB0" w:rsidP="006402AA">
      <w:pPr>
        <w:pStyle w:val="ListParagraph"/>
        <w:numPr>
          <w:ilvl w:val="0"/>
          <w:numId w:val="12"/>
        </w:numPr>
        <w:rPr>
          <w:rFonts w:ascii="Times New Roman" w:hAnsi="Times New Roman" w:cs="Times New Roman"/>
          <w:sz w:val="24"/>
          <w:szCs w:val="24"/>
        </w:rPr>
      </w:pPr>
      <w:r w:rsidRPr="006402AA">
        <w:rPr>
          <w:rFonts w:ascii="Times New Roman" w:hAnsi="Times New Roman" w:cs="Times New Roman"/>
          <w:sz w:val="24"/>
          <w:szCs w:val="24"/>
        </w:rPr>
        <w:t xml:space="preserve">Explain concerns that athletes face when it comes to their relationship between their health, well-being, performance and dietary habits </w:t>
      </w:r>
      <w:r w:rsidR="00EF31C4" w:rsidRPr="006402AA">
        <w:rPr>
          <w:rFonts w:ascii="Times New Roman" w:hAnsi="Times New Roman" w:cs="Times New Roman"/>
          <w:sz w:val="24"/>
          <w:szCs w:val="24"/>
        </w:rPr>
        <w:t xml:space="preserve">(e.g., risk of </w:t>
      </w:r>
      <w:r w:rsidR="00C7798D" w:rsidRPr="006402AA">
        <w:rPr>
          <w:rFonts w:ascii="Times New Roman" w:hAnsi="Times New Roman" w:cs="Times New Roman"/>
          <w:sz w:val="24"/>
          <w:szCs w:val="24"/>
        </w:rPr>
        <w:t>disorder</w:t>
      </w:r>
      <w:r w:rsidR="00EF31C4" w:rsidRPr="006402AA">
        <w:rPr>
          <w:rFonts w:ascii="Times New Roman" w:hAnsi="Times New Roman" w:cs="Times New Roman"/>
          <w:sz w:val="24"/>
          <w:szCs w:val="24"/>
        </w:rPr>
        <w:t xml:space="preserve">ed eating, impaired </w:t>
      </w:r>
      <w:r w:rsidR="00C7798D" w:rsidRPr="006402AA">
        <w:rPr>
          <w:rFonts w:ascii="Times New Roman" w:hAnsi="Times New Roman" w:cs="Times New Roman"/>
          <w:sz w:val="24"/>
          <w:szCs w:val="24"/>
        </w:rPr>
        <w:t xml:space="preserve">immune </w:t>
      </w:r>
      <w:r w:rsidR="00EF31C4" w:rsidRPr="006402AA">
        <w:rPr>
          <w:rFonts w:ascii="Times New Roman" w:hAnsi="Times New Roman" w:cs="Times New Roman"/>
          <w:sz w:val="24"/>
          <w:szCs w:val="24"/>
        </w:rPr>
        <w:t>function)</w:t>
      </w:r>
    </w:p>
    <w:p w14:paraId="5DD8BC81" w14:textId="06533259" w:rsidR="00D7286D" w:rsidRPr="006402AA" w:rsidRDefault="00D7286D" w:rsidP="006402AA">
      <w:pPr>
        <w:pStyle w:val="ListParagraph"/>
        <w:numPr>
          <w:ilvl w:val="0"/>
          <w:numId w:val="12"/>
        </w:numPr>
        <w:rPr>
          <w:rFonts w:ascii="Times New Roman" w:hAnsi="Times New Roman" w:cs="Times New Roman"/>
          <w:sz w:val="24"/>
          <w:szCs w:val="24"/>
        </w:rPr>
      </w:pPr>
      <w:r w:rsidRPr="006402AA">
        <w:rPr>
          <w:rFonts w:ascii="Times New Roman" w:hAnsi="Times New Roman" w:cs="Times New Roman"/>
          <w:sz w:val="24"/>
          <w:szCs w:val="24"/>
        </w:rPr>
        <w:t>List evidence-based sources of sports nutrition information</w:t>
      </w:r>
    </w:p>
    <w:p w14:paraId="28CD651F" w14:textId="77777777" w:rsidR="00922773" w:rsidRPr="006F0920" w:rsidRDefault="00922773" w:rsidP="006F0920">
      <w:pPr>
        <w:rPr>
          <w:rFonts w:ascii="Times New Roman" w:hAnsi="Times New Roman" w:cs="Times New Roman"/>
          <w:sz w:val="24"/>
          <w:szCs w:val="24"/>
        </w:rPr>
      </w:pPr>
    </w:p>
    <w:p w14:paraId="58F45621" w14:textId="5410194D" w:rsidR="00922773" w:rsidRDefault="00DE5A32" w:rsidP="006F0920">
      <w:pPr>
        <w:rPr>
          <w:rFonts w:ascii="Times New Roman" w:hAnsi="Times New Roman" w:cs="Times New Roman"/>
          <w:sz w:val="24"/>
          <w:szCs w:val="24"/>
        </w:rPr>
      </w:pPr>
      <w:r w:rsidRPr="006F0920">
        <w:rPr>
          <w:rFonts w:ascii="Times New Roman" w:hAnsi="Times New Roman" w:cs="Times New Roman"/>
          <w:sz w:val="24"/>
          <w:szCs w:val="24"/>
        </w:rPr>
        <w:t xml:space="preserve">Throughout this course, students will be tasked with converting scientific literature into useful, practical, comprehensible changes. </w:t>
      </w:r>
      <w:r w:rsidR="006402AA">
        <w:rPr>
          <w:rFonts w:ascii="Times New Roman" w:hAnsi="Times New Roman" w:cs="Times New Roman"/>
          <w:sz w:val="24"/>
          <w:szCs w:val="24"/>
        </w:rPr>
        <w:t xml:space="preserve">Students will also have opportunities to practice collaborative group work. </w:t>
      </w:r>
      <w:bookmarkStart w:id="8" w:name="SPECIFIC_LEARNING_OBJECTIVES"/>
      <w:bookmarkStart w:id="9" w:name="Upon_completion_of_this_course_students_"/>
      <w:bookmarkEnd w:id="8"/>
      <w:bookmarkEnd w:id="9"/>
    </w:p>
    <w:p w14:paraId="1D73627C" w14:textId="218A2FE5" w:rsidR="00210B41" w:rsidRPr="006F0920" w:rsidRDefault="00210B41" w:rsidP="006F0920">
      <w:pPr>
        <w:rPr>
          <w:rFonts w:ascii="Times New Roman" w:hAnsi="Times New Roman" w:cs="Times New Roman"/>
          <w:sz w:val="24"/>
          <w:szCs w:val="24"/>
        </w:rPr>
      </w:pPr>
    </w:p>
    <w:p w14:paraId="30992148" w14:textId="77777777" w:rsidR="00922773" w:rsidRPr="006F0920" w:rsidRDefault="00DE5A32" w:rsidP="006F0920">
      <w:pPr>
        <w:rPr>
          <w:rFonts w:ascii="Times New Roman" w:hAnsi="Times New Roman" w:cs="Times New Roman"/>
          <w:b/>
          <w:bCs/>
          <w:sz w:val="24"/>
          <w:szCs w:val="24"/>
        </w:rPr>
      </w:pPr>
      <w:bookmarkStart w:id="10" w:name="CLASS_FORMAT"/>
      <w:bookmarkEnd w:id="10"/>
      <w:r w:rsidRPr="006F0920">
        <w:rPr>
          <w:rFonts w:ascii="Times New Roman" w:hAnsi="Times New Roman" w:cs="Times New Roman"/>
          <w:b/>
          <w:bCs/>
          <w:sz w:val="24"/>
          <w:szCs w:val="24"/>
        </w:rPr>
        <w:lastRenderedPageBreak/>
        <w:t>CLASS FORMAT</w:t>
      </w:r>
    </w:p>
    <w:p w14:paraId="7D9E9334" w14:textId="14EE7341" w:rsidR="00922773" w:rsidRPr="006F0920" w:rsidRDefault="00DE5A32" w:rsidP="006F0920">
      <w:pPr>
        <w:rPr>
          <w:rFonts w:ascii="Times New Roman" w:hAnsi="Times New Roman" w:cs="Times New Roman"/>
          <w:sz w:val="24"/>
          <w:szCs w:val="24"/>
        </w:rPr>
      </w:pPr>
      <w:r w:rsidRPr="006F0920">
        <w:rPr>
          <w:rFonts w:ascii="Times New Roman" w:hAnsi="Times New Roman" w:cs="Times New Roman"/>
          <w:sz w:val="24"/>
          <w:szCs w:val="24"/>
        </w:rPr>
        <w:t xml:space="preserve">The course will </w:t>
      </w:r>
      <w:r w:rsidRPr="006F0920">
        <w:rPr>
          <w:rFonts w:ascii="Times New Roman" w:hAnsi="Times New Roman" w:cs="Times New Roman"/>
          <w:sz w:val="24"/>
          <w:szCs w:val="24"/>
        </w:rPr>
        <w:t>include</w:t>
      </w:r>
      <w:r w:rsidR="00D7286D" w:rsidRPr="006F0920">
        <w:rPr>
          <w:rFonts w:ascii="Times New Roman" w:hAnsi="Times New Roman" w:cs="Times New Roman"/>
          <w:sz w:val="24"/>
          <w:szCs w:val="24"/>
        </w:rPr>
        <w:t xml:space="preserve"> in-person meetings twice per week. These meetings include</w:t>
      </w:r>
      <w:r w:rsidRPr="006F0920">
        <w:rPr>
          <w:rFonts w:ascii="Times New Roman" w:hAnsi="Times New Roman" w:cs="Times New Roman"/>
          <w:sz w:val="24"/>
          <w:szCs w:val="24"/>
        </w:rPr>
        <w:t xml:space="preserve"> </w:t>
      </w:r>
      <w:r w:rsidR="00D7286D" w:rsidRPr="006F0920">
        <w:rPr>
          <w:rFonts w:ascii="Times New Roman" w:hAnsi="Times New Roman" w:cs="Times New Roman"/>
          <w:sz w:val="24"/>
          <w:szCs w:val="24"/>
        </w:rPr>
        <w:t xml:space="preserve">a combination of </w:t>
      </w:r>
      <w:r w:rsidRPr="006F0920">
        <w:rPr>
          <w:rFonts w:ascii="Times New Roman" w:hAnsi="Times New Roman" w:cs="Times New Roman"/>
          <w:sz w:val="24"/>
          <w:szCs w:val="24"/>
        </w:rPr>
        <w:t xml:space="preserve">lectures, discussions, </w:t>
      </w:r>
      <w:r w:rsidR="00D7286D" w:rsidRPr="006F0920">
        <w:rPr>
          <w:rFonts w:ascii="Times New Roman" w:hAnsi="Times New Roman" w:cs="Times New Roman"/>
          <w:sz w:val="24"/>
          <w:szCs w:val="24"/>
        </w:rPr>
        <w:t>activities, and group</w:t>
      </w:r>
      <w:r w:rsidRPr="006F0920">
        <w:rPr>
          <w:rFonts w:ascii="Times New Roman" w:hAnsi="Times New Roman" w:cs="Times New Roman"/>
          <w:sz w:val="24"/>
          <w:szCs w:val="24"/>
        </w:rPr>
        <w:t xml:space="preserve"> presentations. </w:t>
      </w:r>
      <w:r w:rsidR="00D7286D" w:rsidRPr="006F0920">
        <w:rPr>
          <w:rFonts w:ascii="Times New Roman" w:hAnsi="Times New Roman" w:cs="Times New Roman"/>
          <w:sz w:val="24"/>
          <w:szCs w:val="24"/>
        </w:rPr>
        <w:t xml:space="preserve">At certain points in the term, we will have guest lectures. </w:t>
      </w:r>
      <w:r w:rsidRPr="006F0920">
        <w:rPr>
          <w:rFonts w:ascii="Times New Roman" w:hAnsi="Times New Roman" w:cs="Times New Roman"/>
          <w:sz w:val="24"/>
          <w:szCs w:val="24"/>
        </w:rPr>
        <w:t>It is strongly encouraged that as part of group work,</w:t>
      </w:r>
      <w:r w:rsidRPr="006F0920">
        <w:rPr>
          <w:rFonts w:ascii="Times New Roman" w:hAnsi="Times New Roman" w:cs="Times New Roman"/>
          <w:sz w:val="24"/>
          <w:szCs w:val="24"/>
        </w:rPr>
        <w:t xml:space="preserve"> groups meet outside of class to complete necessary work in a timely manner with a shared workload. </w:t>
      </w:r>
      <w:r w:rsidR="00D7286D" w:rsidRPr="006F0920">
        <w:rPr>
          <w:rFonts w:ascii="Times New Roman" w:hAnsi="Times New Roman" w:cs="Times New Roman"/>
          <w:sz w:val="24"/>
          <w:szCs w:val="24"/>
        </w:rPr>
        <w:t xml:space="preserve">When time permits, there may be class time to discuss group work. </w:t>
      </w:r>
      <w:r w:rsidRPr="006F0920">
        <w:rPr>
          <w:rFonts w:ascii="Times New Roman" w:hAnsi="Times New Roman" w:cs="Times New Roman"/>
          <w:sz w:val="24"/>
          <w:szCs w:val="24"/>
        </w:rPr>
        <w:t>Please refer to the class schedule for important dates.</w:t>
      </w:r>
    </w:p>
    <w:p w14:paraId="260BB4E0" w14:textId="77777777" w:rsidR="00D27C38" w:rsidRPr="006F0920" w:rsidRDefault="00D27C38" w:rsidP="006F0920">
      <w:pPr>
        <w:rPr>
          <w:rFonts w:ascii="Times New Roman" w:hAnsi="Times New Roman" w:cs="Times New Roman"/>
          <w:b/>
          <w:bCs/>
          <w:color w:val="000000" w:themeColor="text1"/>
          <w:sz w:val="24"/>
          <w:szCs w:val="24"/>
        </w:rPr>
      </w:pPr>
    </w:p>
    <w:p w14:paraId="1A38F1D8" w14:textId="0AE25A57" w:rsidR="00D27C38" w:rsidRPr="006F0920" w:rsidRDefault="00D27C38" w:rsidP="006F0920">
      <w:pPr>
        <w:rPr>
          <w:rFonts w:ascii="Times New Roman" w:hAnsi="Times New Roman" w:cs="Times New Roman"/>
          <w:b/>
          <w:bCs/>
          <w:i/>
          <w:iCs/>
          <w:color w:val="000000" w:themeColor="text1"/>
          <w:sz w:val="24"/>
          <w:szCs w:val="24"/>
        </w:rPr>
      </w:pPr>
      <w:r w:rsidRPr="006F0920">
        <w:rPr>
          <w:rFonts w:ascii="Times New Roman" w:hAnsi="Times New Roman" w:cs="Times New Roman"/>
          <w:b/>
          <w:bCs/>
          <w:i/>
          <w:iCs/>
          <w:color w:val="000000" w:themeColor="text1"/>
          <w:sz w:val="24"/>
          <w:szCs w:val="24"/>
        </w:rPr>
        <w:t>Course</w:t>
      </w:r>
      <w:r w:rsidRPr="006F0920">
        <w:rPr>
          <w:rFonts w:ascii="Times New Roman" w:hAnsi="Times New Roman" w:cs="Times New Roman"/>
          <w:b/>
          <w:bCs/>
          <w:i/>
          <w:iCs/>
          <w:color w:val="000000" w:themeColor="text1"/>
          <w:spacing w:val="-1"/>
          <w:sz w:val="24"/>
          <w:szCs w:val="24"/>
        </w:rPr>
        <w:t xml:space="preserve"> </w:t>
      </w:r>
      <w:r w:rsidRPr="006F0920">
        <w:rPr>
          <w:rFonts w:ascii="Times New Roman" w:hAnsi="Times New Roman" w:cs="Times New Roman"/>
          <w:b/>
          <w:bCs/>
          <w:i/>
          <w:iCs/>
          <w:color w:val="000000" w:themeColor="text1"/>
          <w:sz w:val="24"/>
          <w:szCs w:val="24"/>
        </w:rPr>
        <w:t>Readings</w:t>
      </w:r>
    </w:p>
    <w:p w14:paraId="15A2AF95" w14:textId="7CC0443E" w:rsidR="00D27C38" w:rsidRPr="006F0920" w:rsidRDefault="00D27C38" w:rsidP="006F0920">
      <w:pPr>
        <w:rPr>
          <w:rFonts w:ascii="Times New Roman" w:hAnsi="Times New Roman" w:cs="Times New Roman"/>
          <w:bCs/>
          <w:sz w:val="24"/>
          <w:szCs w:val="24"/>
        </w:rPr>
      </w:pPr>
      <w:r w:rsidRPr="006F0920">
        <w:rPr>
          <w:rFonts w:ascii="Times New Roman" w:hAnsi="Times New Roman" w:cs="Times New Roman"/>
          <w:bCs/>
          <w:sz w:val="24"/>
          <w:szCs w:val="24"/>
        </w:rPr>
        <w:t>Required</w:t>
      </w:r>
      <w:r w:rsidRPr="006F0920">
        <w:rPr>
          <w:rFonts w:ascii="Times New Roman" w:hAnsi="Times New Roman" w:cs="Times New Roman"/>
          <w:bCs/>
          <w:spacing w:val="-3"/>
          <w:sz w:val="24"/>
          <w:szCs w:val="24"/>
        </w:rPr>
        <w:t xml:space="preserve"> </w:t>
      </w:r>
      <w:r w:rsidRPr="006F0920">
        <w:rPr>
          <w:rFonts w:ascii="Times New Roman" w:hAnsi="Times New Roman" w:cs="Times New Roman"/>
          <w:bCs/>
          <w:sz w:val="24"/>
          <w:szCs w:val="24"/>
        </w:rPr>
        <w:t>readings and</w:t>
      </w:r>
      <w:r w:rsidRPr="006F0920">
        <w:rPr>
          <w:rFonts w:ascii="Times New Roman" w:hAnsi="Times New Roman" w:cs="Times New Roman"/>
          <w:bCs/>
          <w:spacing w:val="-4"/>
          <w:sz w:val="24"/>
          <w:szCs w:val="24"/>
        </w:rPr>
        <w:t xml:space="preserve"> </w:t>
      </w:r>
      <w:r w:rsidRPr="006F0920">
        <w:rPr>
          <w:rFonts w:ascii="Times New Roman" w:hAnsi="Times New Roman" w:cs="Times New Roman"/>
          <w:bCs/>
          <w:sz w:val="24"/>
          <w:szCs w:val="24"/>
        </w:rPr>
        <w:t>on-line</w:t>
      </w:r>
      <w:r w:rsidRPr="006F0920">
        <w:rPr>
          <w:rFonts w:ascii="Times New Roman" w:hAnsi="Times New Roman" w:cs="Times New Roman"/>
          <w:bCs/>
          <w:spacing w:val="-6"/>
          <w:sz w:val="24"/>
          <w:szCs w:val="24"/>
        </w:rPr>
        <w:t xml:space="preserve"> </w:t>
      </w:r>
      <w:r w:rsidRPr="006F0920">
        <w:rPr>
          <w:rFonts w:ascii="Times New Roman" w:hAnsi="Times New Roman" w:cs="Times New Roman"/>
          <w:bCs/>
          <w:sz w:val="24"/>
          <w:szCs w:val="24"/>
        </w:rPr>
        <w:t>resources</w:t>
      </w:r>
      <w:r w:rsidRPr="006F0920">
        <w:rPr>
          <w:rFonts w:ascii="Times New Roman" w:hAnsi="Times New Roman" w:cs="Times New Roman"/>
          <w:bCs/>
          <w:spacing w:val="-3"/>
          <w:sz w:val="24"/>
          <w:szCs w:val="24"/>
        </w:rPr>
        <w:t xml:space="preserve"> </w:t>
      </w:r>
      <w:r w:rsidRPr="006F0920">
        <w:rPr>
          <w:rFonts w:ascii="Times New Roman" w:hAnsi="Times New Roman" w:cs="Times New Roman"/>
          <w:bCs/>
          <w:sz w:val="24"/>
          <w:szCs w:val="24"/>
        </w:rPr>
        <w:t>needed to prepare</w:t>
      </w:r>
      <w:r w:rsidRPr="006F0920">
        <w:rPr>
          <w:rFonts w:ascii="Times New Roman" w:hAnsi="Times New Roman" w:cs="Times New Roman"/>
          <w:bCs/>
          <w:spacing w:val="-6"/>
          <w:sz w:val="24"/>
          <w:szCs w:val="24"/>
        </w:rPr>
        <w:t xml:space="preserve"> </w:t>
      </w:r>
      <w:r w:rsidRPr="006F0920">
        <w:rPr>
          <w:rFonts w:ascii="Times New Roman" w:hAnsi="Times New Roman" w:cs="Times New Roman"/>
          <w:bCs/>
          <w:sz w:val="24"/>
          <w:szCs w:val="24"/>
        </w:rPr>
        <w:t>for</w:t>
      </w:r>
      <w:r w:rsidRPr="006F0920">
        <w:rPr>
          <w:rFonts w:ascii="Times New Roman" w:hAnsi="Times New Roman" w:cs="Times New Roman"/>
          <w:bCs/>
          <w:spacing w:val="-4"/>
          <w:sz w:val="24"/>
          <w:szCs w:val="24"/>
        </w:rPr>
        <w:t xml:space="preserve"> </w:t>
      </w:r>
      <w:r w:rsidRPr="006F0920">
        <w:rPr>
          <w:rFonts w:ascii="Times New Roman" w:hAnsi="Times New Roman" w:cs="Times New Roman"/>
          <w:bCs/>
          <w:sz w:val="24"/>
          <w:szCs w:val="24"/>
        </w:rPr>
        <w:t>class</w:t>
      </w:r>
      <w:r w:rsidRPr="006F0920">
        <w:rPr>
          <w:rFonts w:ascii="Times New Roman" w:hAnsi="Times New Roman" w:cs="Times New Roman"/>
          <w:bCs/>
          <w:spacing w:val="-3"/>
          <w:sz w:val="24"/>
          <w:szCs w:val="24"/>
        </w:rPr>
        <w:t xml:space="preserve"> </w:t>
      </w:r>
      <w:r w:rsidRPr="006F0920">
        <w:rPr>
          <w:rFonts w:ascii="Times New Roman" w:hAnsi="Times New Roman" w:cs="Times New Roman"/>
          <w:bCs/>
          <w:sz w:val="24"/>
          <w:szCs w:val="24"/>
        </w:rPr>
        <w:t>are</w:t>
      </w:r>
      <w:r w:rsidRPr="006F0920">
        <w:rPr>
          <w:rFonts w:ascii="Times New Roman" w:hAnsi="Times New Roman" w:cs="Times New Roman"/>
          <w:bCs/>
          <w:spacing w:val="-6"/>
          <w:sz w:val="24"/>
          <w:szCs w:val="24"/>
        </w:rPr>
        <w:t xml:space="preserve"> </w:t>
      </w:r>
      <w:r w:rsidRPr="006F0920">
        <w:rPr>
          <w:rFonts w:ascii="Times New Roman" w:hAnsi="Times New Roman" w:cs="Times New Roman"/>
          <w:bCs/>
          <w:sz w:val="24"/>
          <w:szCs w:val="24"/>
        </w:rPr>
        <w:t>listed</w:t>
      </w:r>
      <w:r w:rsidRPr="006F0920">
        <w:rPr>
          <w:rFonts w:ascii="Times New Roman" w:hAnsi="Times New Roman" w:cs="Times New Roman"/>
          <w:bCs/>
          <w:spacing w:val="-4"/>
          <w:sz w:val="24"/>
          <w:szCs w:val="24"/>
        </w:rPr>
        <w:t xml:space="preserve"> </w:t>
      </w:r>
      <w:r w:rsidRPr="006F0920">
        <w:rPr>
          <w:rFonts w:ascii="Times New Roman" w:hAnsi="Times New Roman" w:cs="Times New Roman"/>
          <w:bCs/>
          <w:sz w:val="24"/>
          <w:szCs w:val="24"/>
        </w:rPr>
        <w:t>on</w:t>
      </w:r>
      <w:r w:rsidRPr="006F0920">
        <w:rPr>
          <w:rFonts w:ascii="Times New Roman" w:hAnsi="Times New Roman" w:cs="Times New Roman"/>
          <w:bCs/>
          <w:spacing w:val="-4"/>
          <w:sz w:val="24"/>
          <w:szCs w:val="24"/>
        </w:rPr>
        <w:t xml:space="preserve"> </w:t>
      </w:r>
      <w:r w:rsidRPr="006F0920">
        <w:rPr>
          <w:rFonts w:ascii="Times New Roman" w:hAnsi="Times New Roman" w:cs="Times New Roman"/>
          <w:bCs/>
          <w:sz w:val="24"/>
          <w:szCs w:val="24"/>
        </w:rPr>
        <w:t>the</w:t>
      </w:r>
      <w:r w:rsidRPr="006F0920">
        <w:rPr>
          <w:rFonts w:ascii="Times New Roman" w:hAnsi="Times New Roman" w:cs="Times New Roman"/>
          <w:bCs/>
          <w:spacing w:val="-6"/>
          <w:sz w:val="24"/>
          <w:szCs w:val="24"/>
        </w:rPr>
        <w:t xml:space="preserve"> </w:t>
      </w:r>
      <w:r w:rsidRPr="006F0920">
        <w:rPr>
          <w:rFonts w:ascii="Times New Roman" w:hAnsi="Times New Roman" w:cs="Times New Roman"/>
          <w:bCs/>
          <w:sz w:val="24"/>
          <w:szCs w:val="24"/>
        </w:rPr>
        <w:t xml:space="preserve">syllabus with links provided on Canvas. You </w:t>
      </w:r>
      <w:r w:rsidRPr="006F0920">
        <w:rPr>
          <w:rFonts w:ascii="Times New Roman" w:hAnsi="Times New Roman" w:cs="Times New Roman"/>
          <w:bCs/>
          <w:sz w:val="24"/>
          <w:szCs w:val="24"/>
          <w:u w:val="single"/>
        </w:rPr>
        <w:t>do not</w:t>
      </w:r>
      <w:r w:rsidRPr="006F0920">
        <w:rPr>
          <w:rFonts w:ascii="Times New Roman" w:hAnsi="Times New Roman" w:cs="Times New Roman"/>
          <w:bCs/>
          <w:sz w:val="24"/>
          <w:szCs w:val="24"/>
        </w:rPr>
        <w:t xml:space="preserve"> need a textbook for this course. </w:t>
      </w:r>
    </w:p>
    <w:p w14:paraId="01C449F0" w14:textId="77777777" w:rsidR="00D27C38" w:rsidRPr="006F0920" w:rsidRDefault="00D27C38" w:rsidP="006F0920">
      <w:pPr>
        <w:rPr>
          <w:rFonts w:ascii="Times New Roman" w:hAnsi="Times New Roman" w:cs="Times New Roman"/>
          <w:b/>
          <w:bCs/>
          <w:sz w:val="24"/>
          <w:szCs w:val="24"/>
        </w:rPr>
      </w:pPr>
    </w:p>
    <w:p w14:paraId="5211AB38" w14:textId="12F8B1EF" w:rsidR="00D27C38" w:rsidRPr="006F0920" w:rsidRDefault="00D27C38" w:rsidP="006F0920">
      <w:pPr>
        <w:rPr>
          <w:rFonts w:ascii="Times New Roman" w:hAnsi="Times New Roman" w:cs="Times New Roman"/>
          <w:b/>
          <w:sz w:val="24"/>
          <w:szCs w:val="24"/>
        </w:rPr>
      </w:pPr>
      <w:r w:rsidRPr="006F0920">
        <w:rPr>
          <w:rFonts w:ascii="Times New Roman" w:hAnsi="Times New Roman" w:cs="Times New Roman"/>
          <w:b/>
          <w:i/>
          <w:iCs/>
          <w:sz w:val="24"/>
          <w:szCs w:val="24"/>
        </w:rPr>
        <w:t>Educational Strategies</w:t>
      </w:r>
    </w:p>
    <w:p w14:paraId="2E34906B" w14:textId="386F3777" w:rsidR="00D27C38" w:rsidRPr="006F0920" w:rsidRDefault="00D27C38" w:rsidP="006F0920">
      <w:pPr>
        <w:rPr>
          <w:rFonts w:ascii="Times New Roman" w:hAnsi="Times New Roman" w:cs="Times New Roman"/>
          <w:sz w:val="24"/>
          <w:szCs w:val="24"/>
        </w:rPr>
      </w:pPr>
      <w:r w:rsidRPr="006F0920">
        <w:rPr>
          <w:rFonts w:ascii="Times New Roman" w:hAnsi="Times New Roman" w:cs="Times New Roman"/>
          <w:sz w:val="24"/>
          <w:szCs w:val="24"/>
        </w:rPr>
        <w:t>To help maximize student learning this course will rely on active participation as much as possible. Students are expected to come prepared for class and participate in all discussions and activities. To help maximize students time spent actively learning this course has 2 main features:</w:t>
      </w:r>
    </w:p>
    <w:p w14:paraId="16635CF1" w14:textId="77777777" w:rsidR="00D27C38" w:rsidRPr="006F0920" w:rsidRDefault="00D27C38" w:rsidP="006F0920">
      <w:pPr>
        <w:rPr>
          <w:rFonts w:ascii="Times New Roman" w:hAnsi="Times New Roman" w:cs="Times New Roman"/>
          <w:sz w:val="24"/>
          <w:szCs w:val="24"/>
        </w:rPr>
      </w:pPr>
    </w:p>
    <w:p w14:paraId="7CF13BF9" w14:textId="744CB7DC" w:rsidR="00D27C38" w:rsidRPr="00E42F64" w:rsidRDefault="00D27C38" w:rsidP="00E42F64">
      <w:pPr>
        <w:pStyle w:val="ListParagraph"/>
        <w:numPr>
          <w:ilvl w:val="0"/>
          <w:numId w:val="13"/>
        </w:numPr>
        <w:rPr>
          <w:rFonts w:ascii="Times New Roman" w:hAnsi="Times New Roman" w:cs="Times New Roman"/>
          <w:sz w:val="24"/>
          <w:szCs w:val="24"/>
        </w:rPr>
      </w:pPr>
      <w:r w:rsidRPr="00E42F64">
        <w:rPr>
          <w:rFonts w:ascii="Times New Roman" w:hAnsi="Times New Roman" w:cs="Times New Roman"/>
          <w:b/>
          <w:sz w:val="24"/>
          <w:szCs w:val="24"/>
        </w:rPr>
        <w:t>Monthly</w:t>
      </w:r>
      <w:r w:rsidRPr="00E42F64">
        <w:rPr>
          <w:rFonts w:ascii="Times New Roman" w:hAnsi="Times New Roman" w:cs="Times New Roman"/>
          <w:b/>
          <w:spacing w:val="-5"/>
          <w:sz w:val="24"/>
          <w:szCs w:val="24"/>
        </w:rPr>
        <w:t xml:space="preserve"> </w:t>
      </w:r>
      <w:r w:rsidRPr="00E42F64">
        <w:rPr>
          <w:rFonts w:ascii="Times New Roman" w:hAnsi="Times New Roman" w:cs="Times New Roman"/>
          <w:b/>
          <w:sz w:val="24"/>
          <w:szCs w:val="24"/>
        </w:rPr>
        <w:t>activity days:</w:t>
      </w:r>
      <w:r w:rsidRPr="00E42F64">
        <w:rPr>
          <w:rFonts w:ascii="Times New Roman" w:hAnsi="Times New Roman" w:cs="Times New Roman"/>
          <w:b/>
          <w:spacing w:val="-3"/>
          <w:sz w:val="24"/>
          <w:szCs w:val="24"/>
        </w:rPr>
        <w:t xml:space="preserve"> </w:t>
      </w:r>
      <w:r w:rsidRPr="00E42F64">
        <w:rPr>
          <w:rFonts w:ascii="Times New Roman" w:hAnsi="Times New Roman" w:cs="Times New Roman"/>
          <w:sz w:val="24"/>
          <w:szCs w:val="24"/>
        </w:rPr>
        <w:t>Including</w:t>
      </w:r>
      <w:r w:rsidRPr="00E42F64">
        <w:rPr>
          <w:rFonts w:ascii="Times New Roman" w:hAnsi="Times New Roman" w:cs="Times New Roman"/>
          <w:spacing w:val="-5"/>
          <w:sz w:val="24"/>
          <w:szCs w:val="24"/>
        </w:rPr>
        <w:t xml:space="preserve"> </w:t>
      </w:r>
      <w:r w:rsidRPr="00E42F64">
        <w:rPr>
          <w:rFonts w:ascii="Times New Roman" w:hAnsi="Times New Roman" w:cs="Times New Roman"/>
          <w:sz w:val="24"/>
          <w:szCs w:val="24"/>
        </w:rPr>
        <w:t>attendance</w:t>
      </w:r>
      <w:r w:rsidRPr="00E42F64">
        <w:rPr>
          <w:rFonts w:ascii="Times New Roman" w:hAnsi="Times New Roman" w:cs="Times New Roman"/>
          <w:spacing w:val="-6"/>
          <w:sz w:val="24"/>
          <w:szCs w:val="24"/>
        </w:rPr>
        <w:t xml:space="preserve"> </w:t>
      </w:r>
      <w:r w:rsidRPr="00E42F64">
        <w:rPr>
          <w:rFonts w:ascii="Times New Roman" w:hAnsi="Times New Roman" w:cs="Times New Roman"/>
          <w:sz w:val="24"/>
          <w:szCs w:val="24"/>
        </w:rPr>
        <w:t>and</w:t>
      </w:r>
      <w:r w:rsidRPr="00E42F64">
        <w:rPr>
          <w:rFonts w:ascii="Times New Roman" w:hAnsi="Times New Roman" w:cs="Times New Roman"/>
          <w:spacing w:val="-5"/>
          <w:sz w:val="24"/>
          <w:szCs w:val="24"/>
        </w:rPr>
        <w:t xml:space="preserve"> </w:t>
      </w:r>
      <w:r w:rsidRPr="00E42F64">
        <w:rPr>
          <w:rFonts w:ascii="Times New Roman" w:hAnsi="Times New Roman" w:cs="Times New Roman"/>
          <w:sz w:val="24"/>
          <w:szCs w:val="24"/>
        </w:rPr>
        <w:t>active</w:t>
      </w:r>
      <w:r w:rsidRPr="00E42F64">
        <w:rPr>
          <w:rFonts w:ascii="Times New Roman" w:hAnsi="Times New Roman" w:cs="Times New Roman"/>
          <w:spacing w:val="-2"/>
          <w:sz w:val="24"/>
          <w:szCs w:val="24"/>
        </w:rPr>
        <w:t xml:space="preserve"> </w:t>
      </w:r>
      <w:r w:rsidRPr="00E42F64">
        <w:rPr>
          <w:rFonts w:ascii="Times New Roman" w:hAnsi="Times New Roman" w:cs="Times New Roman"/>
          <w:sz w:val="24"/>
          <w:szCs w:val="24"/>
        </w:rPr>
        <w:t>participation</w:t>
      </w:r>
      <w:r w:rsidRPr="00E42F64">
        <w:rPr>
          <w:rFonts w:ascii="Times New Roman" w:hAnsi="Times New Roman" w:cs="Times New Roman"/>
          <w:spacing w:val="-5"/>
          <w:sz w:val="24"/>
          <w:szCs w:val="24"/>
        </w:rPr>
        <w:t xml:space="preserve"> </w:t>
      </w:r>
      <w:r w:rsidRPr="00E42F64">
        <w:rPr>
          <w:rFonts w:ascii="Times New Roman" w:hAnsi="Times New Roman" w:cs="Times New Roman"/>
          <w:sz w:val="24"/>
          <w:szCs w:val="24"/>
        </w:rPr>
        <w:t>in class activities on these days.</w:t>
      </w:r>
      <w:r w:rsidRPr="00E42F64">
        <w:rPr>
          <w:rFonts w:ascii="Times New Roman" w:hAnsi="Times New Roman" w:cs="Times New Roman"/>
          <w:spacing w:val="-2"/>
          <w:sz w:val="24"/>
          <w:szCs w:val="24"/>
        </w:rPr>
        <w:t xml:space="preserve"> </w:t>
      </w:r>
    </w:p>
    <w:p w14:paraId="30B5450C" w14:textId="5293BABA" w:rsidR="00D27C38" w:rsidRPr="00E42F64" w:rsidRDefault="00D27C38" w:rsidP="00E42F64">
      <w:pPr>
        <w:pStyle w:val="ListParagraph"/>
        <w:numPr>
          <w:ilvl w:val="0"/>
          <w:numId w:val="13"/>
        </w:numPr>
        <w:rPr>
          <w:rFonts w:ascii="Times New Roman" w:hAnsi="Times New Roman" w:cs="Times New Roman"/>
          <w:b/>
          <w:sz w:val="24"/>
          <w:szCs w:val="24"/>
        </w:rPr>
      </w:pPr>
      <w:r w:rsidRPr="00E42F64">
        <w:rPr>
          <w:rFonts w:ascii="Times New Roman" w:hAnsi="Times New Roman" w:cs="Times New Roman"/>
          <w:b/>
          <w:sz w:val="24"/>
          <w:szCs w:val="24"/>
        </w:rPr>
        <w:t>Group project:</w:t>
      </w:r>
      <w:r w:rsidRPr="00E42F64">
        <w:rPr>
          <w:rFonts w:ascii="Times New Roman" w:hAnsi="Times New Roman" w:cs="Times New Roman"/>
          <w:b/>
          <w:spacing w:val="-1"/>
          <w:sz w:val="24"/>
          <w:szCs w:val="24"/>
        </w:rPr>
        <w:t xml:space="preserve"> </w:t>
      </w:r>
      <w:r w:rsidRPr="00E42F64">
        <w:rPr>
          <w:rFonts w:ascii="Times New Roman" w:hAnsi="Times New Roman" w:cs="Times New Roman"/>
          <w:sz w:val="24"/>
          <w:szCs w:val="24"/>
        </w:rPr>
        <w:t xml:space="preserve">In an assigned group you will work to research a hot topic in the sports nutrition field, preparing a short presentation, lay infographic and policy brief. </w:t>
      </w:r>
    </w:p>
    <w:p w14:paraId="1FE7A124" w14:textId="77777777" w:rsidR="00E42F64" w:rsidRDefault="00E42F64" w:rsidP="00E42F64">
      <w:pPr>
        <w:rPr>
          <w:rFonts w:ascii="Times New Roman" w:hAnsi="Times New Roman" w:cs="Times New Roman"/>
          <w:bCs/>
          <w:sz w:val="24"/>
          <w:szCs w:val="24"/>
        </w:rPr>
      </w:pPr>
    </w:p>
    <w:p w14:paraId="705EC0C4" w14:textId="3602AE5B" w:rsidR="00D27C38" w:rsidRPr="00E42F64" w:rsidRDefault="00D27C38" w:rsidP="00E42F64">
      <w:pPr>
        <w:rPr>
          <w:rFonts w:ascii="Times New Roman" w:hAnsi="Times New Roman" w:cs="Times New Roman"/>
          <w:bCs/>
          <w:sz w:val="24"/>
          <w:szCs w:val="24"/>
        </w:rPr>
      </w:pPr>
      <w:r w:rsidRPr="00E42F64">
        <w:rPr>
          <w:rFonts w:ascii="Times New Roman" w:hAnsi="Times New Roman" w:cs="Times New Roman"/>
          <w:bCs/>
          <w:sz w:val="24"/>
          <w:szCs w:val="24"/>
        </w:rPr>
        <w:t xml:space="preserve">Some </w:t>
      </w:r>
      <w:r w:rsidR="006F0920" w:rsidRPr="00E42F64">
        <w:rPr>
          <w:rFonts w:ascii="Times New Roman" w:hAnsi="Times New Roman" w:cs="Times New Roman"/>
          <w:bCs/>
          <w:sz w:val="24"/>
          <w:szCs w:val="24"/>
        </w:rPr>
        <w:t xml:space="preserve">weeks will require students to reading content in advance of class meetings. </w:t>
      </w:r>
      <w:r w:rsidRPr="00E42F64">
        <w:rPr>
          <w:rFonts w:ascii="Times New Roman" w:hAnsi="Times New Roman" w:cs="Times New Roman"/>
          <w:bCs/>
          <w:sz w:val="24"/>
          <w:szCs w:val="24"/>
        </w:rPr>
        <w:t xml:space="preserve">It is expected that students complete all assigned readings prior to the </w:t>
      </w:r>
      <w:r w:rsidR="006F0920" w:rsidRPr="00E42F64">
        <w:rPr>
          <w:rFonts w:ascii="Times New Roman" w:hAnsi="Times New Roman" w:cs="Times New Roman"/>
          <w:bCs/>
          <w:sz w:val="24"/>
          <w:szCs w:val="24"/>
        </w:rPr>
        <w:t xml:space="preserve">meeting(s) when this is the case. Refer to the course guide for which weeks this will apply. </w:t>
      </w:r>
    </w:p>
    <w:p w14:paraId="404624D2" w14:textId="77777777" w:rsidR="00E42F64" w:rsidRDefault="00E42F64" w:rsidP="006F0920">
      <w:pPr>
        <w:rPr>
          <w:rFonts w:ascii="Times New Roman" w:hAnsi="Times New Roman" w:cs="Times New Roman"/>
          <w:b/>
          <w:i/>
          <w:iCs/>
          <w:sz w:val="24"/>
          <w:szCs w:val="24"/>
        </w:rPr>
      </w:pPr>
    </w:p>
    <w:p w14:paraId="265C8B2D" w14:textId="55D750DD" w:rsidR="006F0920" w:rsidRPr="006F0920" w:rsidRDefault="006F0920" w:rsidP="006F0920">
      <w:pPr>
        <w:rPr>
          <w:rFonts w:ascii="Times New Roman" w:hAnsi="Times New Roman" w:cs="Times New Roman"/>
          <w:b/>
          <w:i/>
          <w:iCs/>
          <w:sz w:val="24"/>
          <w:szCs w:val="24"/>
        </w:rPr>
      </w:pPr>
      <w:r w:rsidRPr="006F0920">
        <w:rPr>
          <w:rFonts w:ascii="Times New Roman" w:hAnsi="Times New Roman" w:cs="Times New Roman"/>
          <w:b/>
          <w:i/>
          <w:iCs/>
          <w:sz w:val="24"/>
          <w:szCs w:val="24"/>
        </w:rPr>
        <w:t>Communication</w:t>
      </w:r>
    </w:p>
    <w:p w14:paraId="4D6677D8" w14:textId="68ECC442" w:rsidR="006F0920" w:rsidRPr="006F0920" w:rsidRDefault="006F0920" w:rsidP="006F0920">
      <w:pPr>
        <w:rPr>
          <w:rFonts w:ascii="Times New Roman" w:hAnsi="Times New Roman" w:cs="Times New Roman"/>
          <w:bCs/>
          <w:sz w:val="24"/>
          <w:szCs w:val="24"/>
        </w:rPr>
      </w:pPr>
      <w:r w:rsidRPr="006F0920">
        <w:rPr>
          <w:rFonts w:ascii="Times New Roman" w:hAnsi="Times New Roman" w:cs="Times New Roman"/>
          <w:bCs/>
          <w:sz w:val="24"/>
          <w:szCs w:val="24"/>
        </w:rPr>
        <w:t xml:space="preserve">Regular communication is critical for student’s success in this course. To help facilitate constant channels of communication this course will use: </w:t>
      </w:r>
    </w:p>
    <w:p w14:paraId="3F423742" w14:textId="77777777" w:rsidR="006F0920" w:rsidRPr="006F0920" w:rsidRDefault="006F0920" w:rsidP="006F0920">
      <w:pPr>
        <w:rPr>
          <w:rFonts w:ascii="Times New Roman" w:hAnsi="Times New Roman" w:cs="Times New Roman"/>
          <w:bCs/>
          <w:sz w:val="24"/>
          <w:szCs w:val="24"/>
        </w:rPr>
      </w:pPr>
    </w:p>
    <w:p w14:paraId="7B65D889" w14:textId="38090E81" w:rsidR="006F0920" w:rsidRPr="00E42F64" w:rsidRDefault="006F0920" w:rsidP="00E42F64">
      <w:pPr>
        <w:pStyle w:val="ListParagraph"/>
        <w:numPr>
          <w:ilvl w:val="0"/>
          <w:numId w:val="14"/>
        </w:numPr>
        <w:rPr>
          <w:rFonts w:ascii="Times New Roman" w:hAnsi="Times New Roman" w:cs="Times New Roman"/>
          <w:sz w:val="24"/>
          <w:szCs w:val="24"/>
        </w:rPr>
      </w:pPr>
      <w:r w:rsidRPr="00E42F64">
        <w:rPr>
          <w:rFonts w:ascii="Times New Roman" w:hAnsi="Times New Roman" w:cs="Times New Roman"/>
          <w:sz w:val="24"/>
          <w:szCs w:val="24"/>
        </w:rPr>
        <w:t>Weekly discussion boards on Canvas to enable students to post questions and to exchange</w:t>
      </w:r>
      <w:r w:rsidRPr="00E42F64">
        <w:rPr>
          <w:rFonts w:ascii="Times New Roman" w:hAnsi="Times New Roman" w:cs="Times New Roman"/>
          <w:spacing w:val="-2"/>
          <w:sz w:val="24"/>
          <w:szCs w:val="24"/>
        </w:rPr>
        <w:t xml:space="preserve"> </w:t>
      </w:r>
      <w:r w:rsidRPr="00E42F64">
        <w:rPr>
          <w:rFonts w:ascii="Times New Roman" w:hAnsi="Times New Roman" w:cs="Times New Roman"/>
          <w:sz w:val="24"/>
          <w:szCs w:val="24"/>
        </w:rPr>
        <w:t>thoughts</w:t>
      </w:r>
      <w:r w:rsidRPr="00E42F64">
        <w:rPr>
          <w:rFonts w:ascii="Times New Roman" w:hAnsi="Times New Roman" w:cs="Times New Roman"/>
          <w:spacing w:val="-4"/>
          <w:sz w:val="24"/>
          <w:szCs w:val="24"/>
        </w:rPr>
        <w:t xml:space="preserve"> </w:t>
      </w:r>
      <w:r w:rsidRPr="00E42F64">
        <w:rPr>
          <w:rFonts w:ascii="Times New Roman" w:hAnsi="Times New Roman" w:cs="Times New Roman"/>
          <w:sz w:val="24"/>
          <w:szCs w:val="24"/>
        </w:rPr>
        <w:t>and</w:t>
      </w:r>
      <w:r w:rsidRPr="00E42F64">
        <w:rPr>
          <w:rFonts w:ascii="Times New Roman" w:hAnsi="Times New Roman" w:cs="Times New Roman"/>
          <w:spacing w:val="-5"/>
          <w:sz w:val="24"/>
          <w:szCs w:val="24"/>
        </w:rPr>
        <w:t xml:space="preserve"> </w:t>
      </w:r>
      <w:r w:rsidRPr="00E42F64">
        <w:rPr>
          <w:rFonts w:ascii="Times New Roman" w:hAnsi="Times New Roman" w:cs="Times New Roman"/>
          <w:sz w:val="24"/>
          <w:szCs w:val="24"/>
        </w:rPr>
        <w:t>ideas</w:t>
      </w:r>
      <w:r w:rsidRPr="00E42F64">
        <w:rPr>
          <w:rFonts w:ascii="Times New Roman" w:hAnsi="Times New Roman" w:cs="Times New Roman"/>
          <w:spacing w:val="-4"/>
          <w:sz w:val="24"/>
          <w:szCs w:val="24"/>
        </w:rPr>
        <w:t xml:space="preserve"> </w:t>
      </w:r>
      <w:r w:rsidRPr="00E42F64">
        <w:rPr>
          <w:rFonts w:ascii="Times New Roman" w:hAnsi="Times New Roman" w:cs="Times New Roman"/>
          <w:sz w:val="24"/>
          <w:szCs w:val="24"/>
        </w:rPr>
        <w:t>or</w:t>
      </w:r>
      <w:r w:rsidRPr="00E42F64">
        <w:rPr>
          <w:rFonts w:ascii="Times New Roman" w:hAnsi="Times New Roman" w:cs="Times New Roman"/>
          <w:spacing w:val="-5"/>
          <w:sz w:val="24"/>
          <w:szCs w:val="24"/>
        </w:rPr>
        <w:t xml:space="preserve"> </w:t>
      </w:r>
      <w:r w:rsidRPr="00E42F64">
        <w:rPr>
          <w:rFonts w:ascii="Times New Roman" w:hAnsi="Times New Roman" w:cs="Times New Roman"/>
          <w:sz w:val="24"/>
          <w:szCs w:val="24"/>
        </w:rPr>
        <w:t>comments</w:t>
      </w:r>
      <w:r w:rsidRPr="00E42F64">
        <w:rPr>
          <w:rFonts w:ascii="Times New Roman" w:hAnsi="Times New Roman" w:cs="Times New Roman"/>
          <w:spacing w:val="-4"/>
          <w:sz w:val="24"/>
          <w:szCs w:val="24"/>
        </w:rPr>
        <w:t xml:space="preserve"> </w:t>
      </w:r>
      <w:r w:rsidRPr="00E42F64">
        <w:rPr>
          <w:rFonts w:ascii="Times New Roman" w:hAnsi="Times New Roman" w:cs="Times New Roman"/>
          <w:sz w:val="24"/>
          <w:szCs w:val="24"/>
        </w:rPr>
        <w:t>about</w:t>
      </w:r>
      <w:r w:rsidRPr="00E42F64">
        <w:rPr>
          <w:rFonts w:ascii="Times New Roman" w:hAnsi="Times New Roman" w:cs="Times New Roman"/>
          <w:spacing w:val="-2"/>
          <w:sz w:val="24"/>
          <w:szCs w:val="24"/>
        </w:rPr>
        <w:t xml:space="preserve"> </w:t>
      </w:r>
      <w:r w:rsidRPr="00E42F64">
        <w:rPr>
          <w:rFonts w:ascii="Times New Roman" w:hAnsi="Times New Roman" w:cs="Times New Roman"/>
          <w:sz w:val="24"/>
          <w:szCs w:val="24"/>
        </w:rPr>
        <w:t>the</w:t>
      </w:r>
      <w:r w:rsidRPr="00E42F64">
        <w:rPr>
          <w:rFonts w:ascii="Times New Roman" w:hAnsi="Times New Roman" w:cs="Times New Roman"/>
          <w:spacing w:val="-2"/>
          <w:sz w:val="24"/>
          <w:szCs w:val="24"/>
        </w:rPr>
        <w:t xml:space="preserve"> </w:t>
      </w:r>
      <w:r w:rsidRPr="00E42F64">
        <w:rPr>
          <w:rFonts w:ascii="Times New Roman" w:hAnsi="Times New Roman" w:cs="Times New Roman"/>
          <w:sz w:val="24"/>
          <w:szCs w:val="24"/>
        </w:rPr>
        <w:t>course</w:t>
      </w:r>
      <w:r w:rsidRPr="00E42F64">
        <w:rPr>
          <w:rFonts w:ascii="Times New Roman" w:hAnsi="Times New Roman" w:cs="Times New Roman"/>
          <w:spacing w:val="-7"/>
          <w:sz w:val="24"/>
          <w:szCs w:val="24"/>
        </w:rPr>
        <w:t xml:space="preserve"> </w:t>
      </w:r>
      <w:r w:rsidRPr="00E42F64">
        <w:rPr>
          <w:rFonts w:ascii="Times New Roman" w:hAnsi="Times New Roman" w:cs="Times New Roman"/>
          <w:sz w:val="24"/>
          <w:szCs w:val="24"/>
        </w:rPr>
        <w:t>content</w:t>
      </w:r>
      <w:r w:rsidRPr="00E42F64">
        <w:rPr>
          <w:rFonts w:ascii="Times New Roman" w:hAnsi="Times New Roman" w:cs="Times New Roman"/>
          <w:spacing w:val="-7"/>
          <w:sz w:val="24"/>
          <w:szCs w:val="24"/>
        </w:rPr>
        <w:t xml:space="preserve"> </w:t>
      </w:r>
      <w:r w:rsidRPr="00E42F64">
        <w:rPr>
          <w:rFonts w:ascii="Times New Roman" w:hAnsi="Times New Roman" w:cs="Times New Roman"/>
          <w:sz w:val="24"/>
          <w:szCs w:val="24"/>
        </w:rPr>
        <w:t>or</w:t>
      </w:r>
      <w:r w:rsidRPr="00E42F64">
        <w:rPr>
          <w:rFonts w:ascii="Times New Roman" w:hAnsi="Times New Roman" w:cs="Times New Roman"/>
          <w:spacing w:val="-5"/>
          <w:sz w:val="24"/>
          <w:szCs w:val="24"/>
        </w:rPr>
        <w:t xml:space="preserve"> </w:t>
      </w:r>
      <w:r w:rsidRPr="00E42F64">
        <w:rPr>
          <w:rFonts w:ascii="Times New Roman" w:hAnsi="Times New Roman" w:cs="Times New Roman"/>
          <w:sz w:val="24"/>
          <w:szCs w:val="24"/>
        </w:rPr>
        <w:t>assignments for a given week.</w:t>
      </w:r>
      <w:r w:rsidRPr="00E42F64">
        <w:rPr>
          <w:rFonts w:ascii="Times New Roman" w:hAnsi="Times New Roman" w:cs="Times New Roman"/>
          <w:spacing w:val="-5"/>
          <w:sz w:val="24"/>
          <w:szCs w:val="24"/>
        </w:rPr>
        <w:t xml:space="preserve"> </w:t>
      </w:r>
      <w:r w:rsidRPr="00E42F64">
        <w:rPr>
          <w:rFonts w:ascii="Times New Roman" w:hAnsi="Times New Roman" w:cs="Times New Roman"/>
          <w:sz w:val="24"/>
          <w:szCs w:val="24"/>
        </w:rPr>
        <w:t>Students</w:t>
      </w:r>
      <w:r w:rsidRPr="00E42F64">
        <w:rPr>
          <w:rFonts w:ascii="Times New Roman" w:hAnsi="Times New Roman" w:cs="Times New Roman"/>
          <w:spacing w:val="-4"/>
          <w:sz w:val="24"/>
          <w:szCs w:val="24"/>
        </w:rPr>
        <w:t xml:space="preserve"> </w:t>
      </w:r>
      <w:r w:rsidRPr="00E42F64">
        <w:rPr>
          <w:rFonts w:ascii="Times New Roman" w:hAnsi="Times New Roman" w:cs="Times New Roman"/>
          <w:sz w:val="24"/>
          <w:szCs w:val="24"/>
        </w:rPr>
        <w:t xml:space="preserve">are encouraged to respond to each other. The instructor and TA will also monitor this channel.  </w:t>
      </w:r>
    </w:p>
    <w:p w14:paraId="0D30F0C4" w14:textId="38FB865D" w:rsidR="006F0920" w:rsidRPr="00E42F64" w:rsidRDefault="006F0920" w:rsidP="00E42F64">
      <w:pPr>
        <w:pStyle w:val="ListParagraph"/>
        <w:numPr>
          <w:ilvl w:val="0"/>
          <w:numId w:val="14"/>
        </w:numPr>
        <w:rPr>
          <w:rFonts w:ascii="Times New Roman" w:hAnsi="Times New Roman" w:cs="Times New Roman"/>
          <w:sz w:val="24"/>
          <w:szCs w:val="24"/>
        </w:rPr>
      </w:pPr>
      <w:r w:rsidRPr="00E42F64">
        <w:rPr>
          <w:rFonts w:ascii="Times New Roman" w:hAnsi="Times New Roman" w:cs="Times New Roman"/>
          <w:sz w:val="24"/>
          <w:szCs w:val="24"/>
        </w:rPr>
        <w:t>Canvas announcements will be updated to</w:t>
      </w:r>
      <w:r w:rsidRPr="00E42F64">
        <w:rPr>
          <w:rFonts w:ascii="Times New Roman" w:hAnsi="Times New Roman" w:cs="Times New Roman"/>
          <w:spacing w:val="-4"/>
          <w:sz w:val="24"/>
          <w:szCs w:val="24"/>
        </w:rPr>
        <w:t xml:space="preserve"> </w:t>
      </w:r>
      <w:r w:rsidRPr="00E42F64">
        <w:rPr>
          <w:rFonts w:ascii="Times New Roman" w:hAnsi="Times New Roman" w:cs="Times New Roman"/>
          <w:sz w:val="24"/>
          <w:szCs w:val="24"/>
        </w:rPr>
        <w:t>alert</w:t>
      </w:r>
      <w:r w:rsidRPr="00E42F64">
        <w:rPr>
          <w:rFonts w:ascii="Times New Roman" w:hAnsi="Times New Roman" w:cs="Times New Roman"/>
          <w:spacing w:val="-6"/>
          <w:sz w:val="24"/>
          <w:szCs w:val="24"/>
        </w:rPr>
        <w:t xml:space="preserve"> </w:t>
      </w:r>
      <w:r w:rsidRPr="00E42F64">
        <w:rPr>
          <w:rFonts w:ascii="Times New Roman" w:hAnsi="Times New Roman" w:cs="Times New Roman"/>
          <w:sz w:val="24"/>
          <w:szCs w:val="24"/>
        </w:rPr>
        <w:t>students</w:t>
      </w:r>
      <w:r w:rsidRPr="00E42F64">
        <w:rPr>
          <w:rFonts w:ascii="Times New Roman" w:hAnsi="Times New Roman" w:cs="Times New Roman"/>
          <w:spacing w:val="-3"/>
          <w:sz w:val="24"/>
          <w:szCs w:val="24"/>
        </w:rPr>
        <w:t xml:space="preserve"> </w:t>
      </w:r>
      <w:r w:rsidRPr="00E42F64">
        <w:rPr>
          <w:rFonts w:ascii="Times New Roman" w:hAnsi="Times New Roman" w:cs="Times New Roman"/>
          <w:sz w:val="24"/>
          <w:szCs w:val="24"/>
        </w:rPr>
        <w:t>to</w:t>
      </w:r>
      <w:r w:rsidRPr="00E42F64">
        <w:rPr>
          <w:rFonts w:ascii="Times New Roman" w:hAnsi="Times New Roman" w:cs="Times New Roman"/>
          <w:spacing w:val="-4"/>
          <w:sz w:val="24"/>
          <w:szCs w:val="24"/>
        </w:rPr>
        <w:t xml:space="preserve"> </w:t>
      </w:r>
      <w:r w:rsidRPr="00E42F64">
        <w:rPr>
          <w:rFonts w:ascii="Times New Roman" w:hAnsi="Times New Roman" w:cs="Times New Roman"/>
          <w:sz w:val="24"/>
          <w:szCs w:val="24"/>
        </w:rPr>
        <w:t>time-sensitive</w:t>
      </w:r>
      <w:r w:rsidRPr="00E42F64">
        <w:rPr>
          <w:rFonts w:ascii="Times New Roman" w:hAnsi="Times New Roman" w:cs="Times New Roman"/>
          <w:spacing w:val="-6"/>
          <w:sz w:val="24"/>
          <w:szCs w:val="24"/>
        </w:rPr>
        <w:t xml:space="preserve"> </w:t>
      </w:r>
      <w:r w:rsidRPr="00E42F64">
        <w:rPr>
          <w:rFonts w:ascii="Times New Roman" w:hAnsi="Times New Roman" w:cs="Times New Roman"/>
          <w:sz w:val="24"/>
          <w:szCs w:val="24"/>
        </w:rPr>
        <w:t>or</w:t>
      </w:r>
      <w:r w:rsidRPr="00E42F64">
        <w:rPr>
          <w:rFonts w:ascii="Times New Roman" w:hAnsi="Times New Roman" w:cs="Times New Roman"/>
          <w:spacing w:val="-4"/>
          <w:sz w:val="24"/>
          <w:szCs w:val="24"/>
        </w:rPr>
        <w:t xml:space="preserve"> </w:t>
      </w:r>
      <w:r w:rsidRPr="00E42F64">
        <w:rPr>
          <w:rFonts w:ascii="Times New Roman" w:hAnsi="Times New Roman" w:cs="Times New Roman"/>
          <w:sz w:val="24"/>
          <w:szCs w:val="24"/>
        </w:rPr>
        <w:t>critical</w:t>
      </w:r>
      <w:r w:rsidRPr="00E42F64">
        <w:rPr>
          <w:rFonts w:ascii="Times New Roman" w:hAnsi="Times New Roman" w:cs="Times New Roman"/>
          <w:spacing w:val="-6"/>
          <w:sz w:val="24"/>
          <w:szCs w:val="24"/>
        </w:rPr>
        <w:t xml:space="preserve"> </w:t>
      </w:r>
      <w:r w:rsidRPr="00E42F64">
        <w:rPr>
          <w:rFonts w:ascii="Times New Roman" w:hAnsi="Times New Roman" w:cs="Times New Roman"/>
          <w:sz w:val="24"/>
          <w:szCs w:val="24"/>
        </w:rPr>
        <w:t>course</w:t>
      </w:r>
      <w:r w:rsidRPr="00E42F64">
        <w:rPr>
          <w:rFonts w:ascii="Times New Roman" w:hAnsi="Times New Roman" w:cs="Times New Roman"/>
          <w:spacing w:val="-1"/>
          <w:sz w:val="24"/>
          <w:szCs w:val="24"/>
        </w:rPr>
        <w:t xml:space="preserve"> </w:t>
      </w:r>
      <w:r w:rsidRPr="00E42F64">
        <w:rPr>
          <w:rFonts w:ascii="Times New Roman" w:hAnsi="Times New Roman" w:cs="Times New Roman"/>
          <w:sz w:val="24"/>
          <w:szCs w:val="24"/>
        </w:rPr>
        <w:t>items.</w:t>
      </w:r>
      <w:r w:rsidRPr="00E42F64">
        <w:rPr>
          <w:rFonts w:ascii="Times New Roman" w:hAnsi="Times New Roman" w:cs="Times New Roman"/>
          <w:spacing w:val="-4"/>
          <w:sz w:val="24"/>
          <w:szCs w:val="24"/>
        </w:rPr>
        <w:t xml:space="preserve"> </w:t>
      </w:r>
      <w:r w:rsidRPr="00E42F64">
        <w:rPr>
          <w:rFonts w:ascii="Times New Roman" w:hAnsi="Times New Roman" w:cs="Times New Roman"/>
          <w:sz w:val="24"/>
          <w:szCs w:val="24"/>
        </w:rPr>
        <w:t>Please</w:t>
      </w:r>
      <w:r w:rsidRPr="00E42F64">
        <w:rPr>
          <w:rFonts w:ascii="Times New Roman" w:hAnsi="Times New Roman" w:cs="Times New Roman"/>
          <w:spacing w:val="-6"/>
          <w:sz w:val="24"/>
          <w:szCs w:val="24"/>
        </w:rPr>
        <w:t xml:space="preserve"> </w:t>
      </w:r>
      <w:r w:rsidRPr="00E42F64">
        <w:rPr>
          <w:rFonts w:ascii="Times New Roman" w:hAnsi="Times New Roman" w:cs="Times New Roman"/>
          <w:sz w:val="24"/>
          <w:szCs w:val="24"/>
        </w:rPr>
        <w:t>check</w:t>
      </w:r>
      <w:r w:rsidRPr="00E42F64">
        <w:rPr>
          <w:rFonts w:ascii="Times New Roman" w:hAnsi="Times New Roman" w:cs="Times New Roman"/>
          <w:spacing w:val="-4"/>
          <w:sz w:val="24"/>
          <w:szCs w:val="24"/>
        </w:rPr>
        <w:t xml:space="preserve"> </w:t>
      </w:r>
      <w:r w:rsidRPr="00E42F64">
        <w:rPr>
          <w:rFonts w:ascii="Times New Roman" w:hAnsi="Times New Roman" w:cs="Times New Roman"/>
          <w:sz w:val="24"/>
          <w:szCs w:val="24"/>
        </w:rPr>
        <w:t>the</w:t>
      </w:r>
      <w:r w:rsidRPr="00E42F64">
        <w:rPr>
          <w:rFonts w:ascii="Times New Roman" w:hAnsi="Times New Roman" w:cs="Times New Roman"/>
          <w:spacing w:val="-6"/>
          <w:sz w:val="24"/>
          <w:szCs w:val="24"/>
        </w:rPr>
        <w:t xml:space="preserve"> </w:t>
      </w:r>
      <w:r w:rsidRPr="00E42F64">
        <w:rPr>
          <w:rFonts w:ascii="Times New Roman" w:hAnsi="Times New Roman" w:cs="Times New Roman"/>
          <w:sz w:val="24"/>
          <w:szCs w:val="24"/>
        </w:rPr>
        <w:t>Canvas on a regular basis.</w:t>
      </w:r>
    </w:p>
    <w:p w14:paraId="29913F62" w14:textId="7F68AD77" w:rsidR="006F0920" w:rsidRDefault="006F0920" w:rsidP="00E42F64">
      <w:pPr>
        <w:pStyle w:val="ListParagraph"/>
        <w:numPr>
          <w:ilvl w:val="0"/>
          <w:numId w:val="14"/>
        </w:numPr>
        <w:rPr>
          <w:rFonts w:ascii="Times New Roman" w:hAnsi="Times New Roman" w:cs="Times New Roman"/>
          <w:sz w:val="24"/>
          <w:szCs w:val="24"/>
        </w:rPr>
      </w:pPr>
      <w:r w:rsidRPr="00E42F64">
        <w:rPr>
          <w:rFonts w:ascii="Times New Roman" w:hAnsi="Times New Roman" w:cs="Times New Roman"/>
          <w:sz w:val="24"/>
          <w:szCs w:val="24"/>
        </w:rPr>
        <w:t>Emails between the instructor for any issues of personal nature.</w:t>
      </w:r>
      <w:r w:rsidRPr="00E42F64">
        <w:rPr>
          <w:rFonts w:ascii="Times New Roman" w:hAnsi="Times New Roman" w:cs="Times New Roman"/>
          <w:spacing w:val="-2"/>
          <w:sz w:val="24"/>
          <w:szCs w:val="24"/>
        </w:rPr>
        <w:t xml:space="preserve"> </w:t>
      </w:r>
      <w:r w:rsidRPr="00E42F64">
        <w:rPr>
          <w:rFonts w:ascii="Times New Roman" w:hAnsi="Times New Roman" w:cs="Times New Roman"/>
          <w:sz w:val="24"/>
          <w:szCs w:val="24"/>
        </w:rPr>
        <w:t>Emails</w:t>
      </w:r>
      <w:r w:rsidRPr="00E42F64">
        <w:rPr>
          <w:rFonts w:ascii="Times New Roman" w:hAnsi="Times New Roman" w:cs="Times New Roman"/>
          <w:spacing w:val="-3"/>
          <w:sz w:val="24"/>
          <w:szCs w:val="24"/>
        </w:rPr>
        <w:t xml:space="preserve"> </w:t>
      </w:r>
      <w:r w:rsidRPr="00E42F64">
        <w:rPr>
          <w:rFonts w:ascii="Times New Roman" w:hAnsi="Times New Roman" w:cs="Times New Roman"/>
          <w:sz w:val="24"/>
          <w:szCs w:val="24"/>
        </w:rPr>
        <w:t>should</w:t>
      </w:r>
      <w:r w:rsidRPr="00E42F64">
        <w:rPr>
          <w:rFonts w:ascii="Times New Roman" w:hAnsi="Times New Roman" w:cs="Times New Roman"/>
          <w:spacing w:val="-4"/>
          <w:sz w:val="24"/>
          <w:szCs w:val="24"/>
        </w:rPr>
        <w:t xml:space="preserve"> </w:t>
      </w:r>
      <w:r w:rsidRPr="00E42F64">
        <w:rPr>
          <w:rFonts w:ascii="Times New Roman" w:hAnsi="Times New Roman" w:cs="Times New Roman"/>
          <w:sz w:val="24"/>
          <w:szCs w:val="24"/>
        </w:rPr>
        <w:t>be</w:t>
      </w:r>
      <w:r w:rsidRPr="00E42F64">
        <w:rPr>
          <w:rFonts w:ascii="Times New Roman" w:hAnsi="Times New Roman" w:cs="Times New Roman"/>
          <w:spacing w:val="-1"/>
          <w:sz w:val="24"/>
          <w:szCs w:val="24"/>
        </w:rPr>
        <w:t xml:space="preserve"> </w:t>
      </w:r>
      <w:r w:rsidRPr="00E42F64">
        <w:rPr>
          <w:rFonts w:ascii="Times New Roman" w:hAnsi="Times New Roman" w:cs="Times New Roman"/>
          <w:sz w:val="24"/>
          <w:szCs w:val="24"/>
        </w:rPr>
        <w:t>answered</w:t>
      </w:r>
      <w:r w:rsidRPr="00E42F64">
        <w:rPr>
          <w:rFonts w:ascii="Times New Roman" w:hAnsi="Times New Roman" w:cs="Times New Roman"/>
          <w:spacing w:val="-4"/>
          <w:sz w:val="24"/>
          <w:szCs w:val="24"/>
        </w:rPr>
        <w:t xml:space="preserve"> </w:t>
      </w:r>
      <w:r w:rsidRPr="00E42F64">
        <w:rPr>
          <w:rFonts w:ascii="Times New Roman" w:hAnsi="Times New Roman" w:cs="Times New Roman"/>
          <w:sz w:val="24"/>
          <w:szCs w:val="24"/>
        </w:rPr>
        <w:t>within</w:t>
      </w:r>
      <w:r w:rsidRPr="00E42F64">
        <w:rPr>
          <w:rFonts w:ascii="Times New Roman" w:hAnsi="Times New Roman" w:cs="Times New Roman"/>
          <w:spacing w:val="-4"/>
          <w:sz w:val="24"/>
          <w:szCs w:val="24"/>
        </w:rPr>
        <w:t xml:space="preserve"> </w:t>
      </w:r>
      <w:r w:rsidRPr="00E42F64">
        <w:rPr>
          <w:rFonts w:ascii="Times New Roman" w:hAnsi="Times New Roman" w:cs="Times New Roman"/>
          <w:sz w:val="24"/>
          <w:szCs w:val="24"/>
        </w:rPr>
        <w:t>a</w:t>
      </w:r>
      <w:r w:rsidRPr="00E42F64">
        <w:rPr>
          <w:rFonts w:ascii="Times New Roman" w:hAnsi="Times New Roman" w:cs="Times New Roman"/>
          <w:spacing w:val="-6"/>
          <w:sz w:val="24"/>
          <w:szCs w:val="24"/>
        </w:rPr>
        <w:t xml:space="preserve"> </w:t>
      </w:r>
      <w:r w:rsidRPr="00E42F64">
        <w:rPr>
          <w:rFonts w:ascii="Times New Roman" w:hAnsi="Times New Roman" w:cs="Times New Roman"/>
          <w:sz w:val="24"/>
          <w:szCs w:val="24"/>
        </w:rPr>
        <w:t>time</w:t>
      </w:r>
      <w:r w:rsidRPr="00E42F64">
        <w:rPr>
          <w:rFonts w:ascii="Times New Roman" w:hAnsi="Times New Roman" w:cs="Times New Roman"/>
          <w:spacing w:val="-6"/>
          <w:sz w:val="24"/>
          <w:szCs w:val="24"/>
        </w:rPr>
        <w:t xml:space="preserve"> </w:t>
      </w:r>
      <w:r w:rsidRPr="00E42F64">
        <w:rPr>
          <w:rFonts w:ascii="Times New Roman" w:hAnsi="Times New Roman" w:cs="Times New Roman"/>
          <w:sz w:val="24"/>
          <w:szCs w:val="24"/>
        </w:rPr>
        <w:t>frame</w:t>
      </w:r>
      <w:r w:rsidRPr="00E42F64">
        <w:rPr>
          <w:rFonts w:ascii="Times New Roman" w:hAnsi="Times New Roman" w:cs="Times New Roman"/>
          <w:spacing w:val="-6"/>
          <w:sz w:val="24"/>
          <w:szCs w:val="24"/>
        </w:rPr>
        <w:t xml:space="preserve"> </w:t>
      </w:r>
      <w:r w:rsidRPr="00E42F64">
        <w:rPr>
          <w:rFonts w:ascii="Times New Roman" w:hAnsi="Times New Roman" w:cs="Times New Roman"/>
          <w:sz w:val="24"/>
          <w:szCs w:val="24"/>
        </w:rPr>
        <w:t>of</w:t>
      </w:r>
      <w:r w:rsidRPr="00E42F64">
        <w:rPr>
          <w:rFonts w:ascii="Times New Roman" w:hAnsi="Times New Roman" w:cs="Times New Roman"/>
          <w:spacing w:val="-4"/>
          <w:sz w:val="24"/>
          <w:szCs w:val="24"/>
        </w:rPr>
        <w:t xml:space="preserve"> </w:t>
      </w:r>
      <w:r w:rsidRPr="00E42F64">
        <w:rPr>
          <w:rFonts w:ascii="Times New Roman" w:hAnsi="Times New Roman" w:cs="Times New Roman"/>
          <w:sz w:val="24"/>
          <w:szCs w:val="24"/>
        </w:rPr>
        <w:t>24</w:t>
      </w:r>
      <w:r w:rsidRPr="00E42F64">
        <w:rPr>
          <w:rFonts w:ascii="Times New Roman" w:hAnsi="Times New Roman" w:cs="Times New Roman"/>
          <w:spacing w:val="-4"/>
          <w:sz w:val="24"/>
          <w:szCs w:val="24"/>
        </w:rPr>
        <w:t xml:space="preserve"> </w:t>
      </w:r>
      <w:r w:rsidRPr="00E42F64">
        <w:rPr>
          <w:rFonts w:ascii="Times New Roman" w:hAnsi="Times New Roman" w:cs="Times New Roman"/>
          <w:sz w:val="24"/>
          <w:szCs w:val="24"/>
        </w:rPr>
        <w:t>hours.</w:t>
      </w:r>
      <w:r w:rsidRPr="00E42F64">
        <w:rPr>
          <w:rFonts w:ascii="Times New Roman" w:hAnsi="Times New Roman" w:cs="Times New Roman"/>
          <w:spacing w:val="-4"/>
          <w:sz w:val="24"/>
          <w:szCs w:val="24"/>
        </w:rPr>
        <w:t xml:space="preserve"> </w:t>
      </w:r>
      <w:r w:rsidRPr="00E42F64">
        <w:rPr>
          <w:rFonts w:ascii="Times New Roman" w:hAnsi="Times New Roman" w:cs="Times New Roman"/>
          <w:sz w:val="24"/>
          <w:szCs w:val="24"/>
        </w:rPr>
        <w:t>This</w:t>
      </w:r>
      <w:r w:rsidRPr="00E42F64">
        <w:rPr>
          <w:rFonts w:ascii="Times New Roman" w:hAnsi="Times New Roman" w:cs="Times New Roman"/>
          <w:spacing w:val="-3"/>
          <w:sz w:val="24"/>
          <w:szCs w:val="24"/>
        </w:rPr>
        <w:t xml:space="preserve"> </w:t>
      </w:r>
      <w:r w:rsidRPr="00E42F64">
        <w:rPr>
          <w:rFonts w:ascii="Times New Roman" w:hAnsi="Times New Roman" w:cs="Times New Roman"/>
          <w:sz w:val="24"/>
          <w:szCs w:val="24"/>
        </w:rPr>
        <w:t>might change if your email has been sent on a weekend or holiday.</w:t>
      </w:r>
    </w:p>
    <w:p w14:paraId="0914B18B" w14:textId="2913A0E9" w:rsidR="00F653DB" w:rsidRDefault="00F653DB" w:rsidP="00E42F64">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Office hours: Instructor office hours will occur on Tuesdays and Thursdays form 4:00-5:00pm in FNH 31</w:t>
      </w:r>
      <w:r w:rsidR="002E2C10">
        <w:rPr>
          <w:rFonts w:ascii="Times New Roman" w:hAnsi="Times New Roman" w:cs="Times New Roman"/>
          <w:sz w:val="24"/>
          <w:szCs w:val="24"/>
        </w:rPr>
        <w:t>2</w:t>
      </w:r>
      <w:r>
        <w:rPr>
          <w:rFonts w:ascii="Times New Roman" w:hAnsi="Times New Roman" w:cs="Times New Roman"/>
          <w:sz w:val="24"/>
          <w:szCs w:val="24"/>
        </w:rPr>
        <w:t xml:space="preserve">. </w:t>
      </w:r>
      <w:r w:rsidR="002E2C10">
        <w:rPr>
          <w:rFonts w:ascii="Times New Roman" w:hAnsi="Times New Roman" w:cs="Times New Roman"/>
          <w:sz w:val="24"/>
          <w:szCs w:val="24"/>
        </w:rPr>
        <w:t>During</w:t>
      </w:r>
      <w:r>
        <w:rPr>
          <w:rFonts w:ascii="Times New Roman" w:hAnsi="Times New Roman" w:cs="Times New Roman"/>
          <w:sz w:val="24"/>
          <w:szCs w:val="24"/>
        </w:rPr>
        <w:t xml:space="preserve"> this time a zoom link will also be available for students to use: </w:t>
      </w:r>
    </w:p>
    <w:p w14:paraId="6966C7D6" w14:textId="77777777" w:rsidR="00F653DB" w:rsidRDefault="00F653DB" w:rsidP="00F653DB">
      <w:pPr>
        <w:ind w:left="360"/>
        <w:rPr>
          <w:rFonts w:ascii="Times New Roman" w:hAnsi="Times New Roman" w:cs="Times New Roman"/>
          <w:sz w:val="24"/>
          <w:szCs w:val="24"/>
        </w:rPr>
      </w:pPr>
    </w:p>
    <w:p w14:paraId="52867734" w14:textId="77777777" w:rsidR="006F0920" w:rsidRPr="006F0920" w:rsidRDefault="006F0920" w:rsidP="006F0920">
      <w:pPr>
        <w:rPr>
          <w:rFonts w:ascii="Times New Roman" w:hAnsi="Times New Roman" w:cs="Times New Roman"/>
          <w:b/>
          <w:bCs/>
          <w:sz w:val="24"/>
          <w:szCs w:val="24"/>
        </w:rPr>
      </w:pPr>
    </w:p>
    <w:p w14:paraId="2444F272" w14:textId="77777777" w:rsidR="006F0920" w:rsidRPr="006F0920" w:rsidRDefault="006F0920" w:rsidP="006F0920">
      <w:pPr>
        <w:rPr>
          <w:rFonts w:ascii="Times New Roman" w:hAnsi="Times New Roman" w:cs="Times New Roman"/>
          <w:b/>
          <w:bCs/>
          <w:sz w:val="24"/>
          <w:szCs w:val="24"/>
        </w:rPr>
      </w:pPr>
      <w:r w:rsidRPr="006F0920">
        <w:rPr>
          <w:rFonts w:ascii="Times New Roman" w:hAnsi="Times New Roman" w:cs="Times New Roman"/>
          <w:b/>
          <w:bCs/>
          <w:sz w:val="24"/>
          <w:szCs w:val="24"/>
        </w:rPr>
        <w:t xml:space="preserve">CLASS POLICIES </w:t>
      </w:r>
    </w:p>
    <w:p w14:paraId="54818CB1" w14:textId="77777777" w:rsidR="006F0920" w:rsidRPr="006F0920" w:rsidRDefault="006F0920" w:rsidP="006F0920">
      <w:pPr>
        <w:rPr>
          <w:rFonts w:ascii="Times New Roman" w:hAnsi="Times New Roman" w:cs="Times New Roman"/>
          <w:b/>
          <w:bCs/>
          <w:sz w:val="24"/>
          <w:szCs w:val="24"/>
        </w:rPr>
      </w:pPr>
    </w:p>
    <w:p w14:paraId="7A03D391" w14:textId="4287E4B1" w:rsidR="00D27C38" w:rsidRPr="006F0920" w:rsidRDefault="006F0920" w:rsidP="006F0920">
      <w:pPr>
        <w:rPr>
          <w:rFonts w:ascii="Times New Roman" w:hAnsi="Times New Roman" w:cs="Times New Roman"/>
          <w:b/>
          <w:bCs/>
          <w:i/>
          <w:iCs/>
          <w:sz w:val="24"/>
          <w:szCs w:val="24"/>
        </w:rPr>
      </w:pPr>
      <w:r w:rsidRPr="006F0920">
        <w:rPr>
          <w:rFonts w:ascii="Times New Roman" w:hAnsi="Times New Roman" w:cs="Times New Roman"/>
          <w:b/>
          <w:bCs/>
          <w:i/>
          <w:iCs/>
          <w:sz w:val="24"/>
          <w:szCs w:val="24"/>
        </w:rPr>
        <w:t>Attendance</w:t>
      </w:r>
    </w:p>
    <w:p w14:paraId="2953F14C" w14:textId="2B74C684" w:rsidR="006F0920" w:rsidRPr="006F0920" w:rsidRDefault="006F0920" w:rsidP="006F0920">
      <w:pPr>
        <w:rPr>
          <w:rFonts w:ascii="Times New Roman" w:hAnsi="Times New Roman" w:cs="Times New Roman"/>
          <w:sz w:val="24"/>
          <w:szCs w:val="24"/>
        </w:rPr>
      </w:pPr>
      <w:r w:rsidRPr="006F0920">
        <w:rPr>
          <w:rFonts w:ascii="Times New Roman" w:hAnsi="Times New Roman" w:cs="Times New Roman"/>
          <w:sz w:val="24"/>
          <w:szCs w:val="24"/>
        </w:rPr>
        <w:t>We</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expect</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you</w:t>
      </w:r>
      <w:r w:rsidRPr="006F0920">
        <w:rPr>
          <w:rFonts w:ascii="Times New Roman" w:hAnsi="Times New Roman" w:cs="Times New Roman"/>
          <w:spacing w:val="-3"/>
          <w:sz w:val="24"/>
          <w:szCs w:val="24"/>
        </w:rPr>
        <w:t xml:space="preserve"> </w:t>
      </w:r>
      <w:r w:rsidRPr="006F0920">
        <w:rPr>
          <w:rFonts w:ascii="Times New Roman" w:hAnsi="Times New Roman" w:cs="Times New Roman"/>
          <w:sz w:val="24"/>
          <w:szCs w:val="24"/>
        </w:rPr>
        <w:t>to</w:t>
      </w:r>
      <w:r w:rsidRPr="006F0920">
        <w:rPr>
          <w:rFonts w:ascii="Times New Roman" w:hAnsi="Times New Roman" w:cs="Times New Roman"/>
          <w:spacing w:val="-3"/>
          <w:sz w:val="24"/>
          <w:szCs w:val="24"/>
        </w:rPr>
        <w:t xml:space="preserve"> </w:t>
      </w:r>
      <w:r w:rsidRPr="006F0920">
        <w:rPr>
          <w:rFonts w:ascii="Times New Roman" w:hAnsi="Times New Roman" w:cs="Times New Roman"/>
          <w:sz w:val="24"/>
          <w:szCs w:val="24"/>
        </w:rPr>
        <w:t>be</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present</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and</w:t>
      </w:r>
      <w:r w:rsidRPr="006F0920">
        <w:rPr>
          <w:rFonts w:ascii="Times New Roman" w:hAnsi="Times New Roman" w:cs="Times New Roman"/>
          <w:spacing w:val="-3"/>
          <w:sz w:val="24"/>
          <w:szCs w:val="24"/>
        </w:rPr>
        <w:t xml:space="preserve"> </w:t>
      </w:r>
      <w:r w:rsidRPr="006F0920">
        <w:rPr>
          <w:rFonts w:ascii="Times New Roman" w:hAnsi="Times New Roman" w:cs="Times New Roman"/>
          <w:sz w:val="24"/>
          <w:szCs w:val="24"/>
        </w:rPr>
        <w:t>prepared</w:t>
      </w:r>
      <w:r w:rsidRPr="006F0920">
        <w:rPr>
          <w:rFonts w:ascii="Times New Roman" w:hAnsi="Times New Roman" w:cs="Times New Roman"/>
          <w:spacing w:val="-3"/>
          <w:sz w:val="24"/>
          <w:szCs w:val="24"/>
        </w:rPr>
        <w:t xml:space="preserve"> </w:t>
      </w:r>
      <w:r w:rsidRPr="006F0920">
        <w:rPr>
          <w:rFonts w:ascii="Times New Roman" w:hAnsi="Times New Roman" w:cs="Times New Roman"/>
          <w:sz w:val="24"/>
          <w:szCs w:val="24"/>
        </w:rPr>
        <w:t>for all class</w:t>
      </w:r>
      <w:r w:rsidRPr="006F0920">
        <w:rPr>
          <w:rFonts w:ascii="Times New Roman" w:hAnsi="Times New Roman" w:cs="Times New Roman"/>
          <w:spacing w:val="-2"/>
          <w:sz w:val="24"/>
          <w:szCs w:val="24"/>
        </w:rPr>
        <w:t xml:space="preserve"> </w:t>
      </w:r>
      <w:r w:rsidRPr="006F0920">
        <w:rPr>
          <w:rFonts w:ascii="Times New Roman" w:hAnsi="Times New Roman" w:cs="Times New Roman"/>
          <w:sz w:val="24"/>
          <w:szCs w:val="24"/>
        </w:rPr>
        <w:t>meetings.</w:t>
      </w:r>
      <w:r w:rsidRPr="006F0920">
        <w:rPr>
          <w:rFonts w:ascii="Times New Roman" w:hAnsi="Times New Roman" w:cs="Times New Roman"/>
          <w:spacing w:val="-3"/>
          <w:sz w:val="24"/>
          <w:szCs w:val="24"/>
        </w:rPr>
        <w:t xml:space="preserve"> </w:t>
      </w:r>
      <w:r w:rsidRPr="006F0920">
        <w:rPr>
          <w:rFonts w:ascii="Times New Roman" w:hAnsi="Times New Roman" w:cs="Times New Roman"/>
          <w:sz w:val="24"/>
          <w:szCs w:val="24"/>
        </w:rPr>
        <w:t>If</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you</w:t>
      </w:r>
      <w:r w:rsidRPr="006F0920">
        <w:rPr>
          <w:rFonts w:ascii="Times New Roman" w:hAnsi="Times New Roman" w:cs="Times New Roman"/>
          <w:spacing w:val="-3"/>
          <w:sz w:val="24"/>
          <w:szCs w:val="24"/>
        </w:rPr>
        <w:t xml:space="preserve"> </w:t>
      </w:r>
      <w:r w:rsidRPr="006F0920">
        <w:rPr>
          <w:rFonts w:ascii="Times New Roman" w:hAnsi="Times New Roman" w:cs="Times New Roman"/>
          <w:sz w:val="24"/>
          <w:szCs w:val="24"/>
        </w:rPr>
        <w:t>are</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unable</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 xml:space="preserve">to attend a scheduled class because of illness or emergency, you are responsible for any material presented in class. UBC’s policy regarding illness and accommodations are available at </w:t>
      </w:r>
      <w:hyperlink r:id="rId8">
        <w:r w:rsidRPr="006F0920">
          <w:rPr>
            <w:rFonts w:ascii="Times New Roman" w:hAnsi="Times New Roman" w:cs="Times New Roman"/>
            <w:color w:val="0000FF"/>
            <w:sz w:val="24"/>
            <w:szCs w:val="24"/>
            <w:u w:val="single" w:color="0000FF"/>
          </w:rPr>
          <w:t>http://www.calendar.ubc.ca/Vancouver/index.cfm?tree=3,48,0,0</w:t>
        </w:r>
        <w:r w:rsidRPr="006F0920">
          <w:rPr>
            <w:rFonts w:ascii="Times New Roman" w:hAnsi="Times New Roman" w:cs="Times New Roman"/>
            <w:sz w:val="24"/>
            <w:szCs w:val="24"/>
          </w:rPr>
          <w:t>.</w:t>
        </w:r>
      </w:hyperlink>
      <w:r w:rsidRPr="006F0920">
        <w:rPr>
          <w:rFonts w:ascii="Times New Roman" w:hAnsi="Times New Roman" w:cs="Times New Roman"/>
          <w:sz w:val="24"/>
          <w:szCs w:val="24"/>
        </w:rPr>
        <w:t xml:space="preserve"> You are expected to contact the instructor for any absence that requires accommodation.</w:t>
      </w:r>
      <w:r>
        <w:rPr>
          <w:rFonts w:ascii="Times New Roman" w:hAnsi="Times New Roman" w:cs="Times New Roman"/>
          <w:sz w:val="24"/>
          <w:szCs w:val="24"/>
        </w:rPr>
        <w:t xml:space="preserve"> </w:t>
      </w:r>
    </w:p>
    <w:p w14:paraId="190C728C" w14:textId="77777777" w:rsidR="006F0920" w:rsidRDefault="006F0920" w:rsidP="006F0920">
      <w:pPr>
        <w:rPr>
          <w:rFonts w:ascii="Times New Roman" w:hAnsi="Times New Roman" w:cs="Times New Roman"/>
          <w:sz w:val="24"/>
          <w:szCs w:val="24"/>
        </w:rPr>
      </w:pPr>
    </w:p>
    <w:p w14:paraId="57936C6D" w14:textId="32B2F9B8" w:rsidR="006F0920" w:rsidRPr="006F0920" w:rsidRDefault="006F0920" w:rsidP="006F0920">
      <w:pPr>
        <w:rPr>
          <w:rFonts w:ascii="Times New Roman" w:hAnsi="Times New Roman" w:cs="Times New Roman"/>
          <w:sz w:val="24"/>
          <w:szCs w:val="24"/>
        </w:rPr>
      </w:pPr>
      <w:r>
        <w:rPr>
          <w:rFonts w:ascii="Times New Roman" w:hAnsi="Times New Roman" w:cs="Times New Roman"/>
          <w:sz w:val="24"/>
          <w:szCs w:val="24"/>
        </w:rPr>
        <w:t xml:space="preserve">Attendance for participation marks will only be collected on the monthly </w:t>
      </w:r>
      <w:r w:rsidR="00E42F64">
        <w:rPr>
          <w:rFonts w:ascii="Times New Roman" w:hAnsi="Times New Roman" w:cs="Times New Roman"/>
          <w:sz w:val="24"/>
          <w:szCs w:val="24"/>
        </w:rPr>
        <w:t>A</w:t>
      </w:r>
      <w:r>
        <w:rPr>
          <w:rFonts w:ascii="Times New Roman" w:hAnsi="Times New Roman" w:cs="Times New Roman"/>
          <w:sz w:val="24"/>
          <w:szCs w:val="24"/>
        </w:rPr>
        <w:t xml:space="preserve">ctivity </w:t>
      </w:r>
      <w:r w:rsidR="00E42F64">
        <w:rPr>
          <w:rFonts w:ascii="Times New Roman" w:hAnsi="Times New Roman" w:cs="Times New Roman"/>
          <w:sz w:val="24"/>
          <w:szCs w:val="24"/>
        </w:rPr>
        <w:t>D</w:t>
      </w:r>
      <w:r>
        <w:rPr>
          <w:rFonts w:ascii="Times New Roman" w:hAnsi="Times New Roman" w:cs="Times New Roman"/>
          <w:sz w:val="24"/>
          <w:szCs w:val="24"/>
        </w:rPr>
        <w:t xml:space="preserve">ays. </w:t>
      </w:r>
    </w:p>
    <w:p w14:paraId="48CEFDBC" w14:textId="77777777" w:rsidR="006F0920" w:rsidRPr="006F0920" w:rsidRDefault="006F0920" w:rsidP="006F0920">
      <w:pPr>
        <w:rPr>
          <w:rFonts w:ascii="Times New Roman" w:hAnsi="Times New Roman" w:cs="Times New Roman"/>
          <w:sz w:val="24"/>
          <w:szCs w:val="24"/>
        </w:rPr>
      </w:pPr>
    </w:p>
    <w:p w14:paraId="47E8E432" w14:textId="77777777" w:rsidR="006F0920" w:rsidRPr="006F0920" w:rsidRDefault="006F0920" w:rsidP="006F0920">
      <w:pPr>
        <w:rPr>
          <w:rFonts w:ascii="Times New Roman" w:hAnsi="Times New Roman" w:cs="Times New Roman"/>
          <w:b/>
          <w:bCs/>
          <w:i/>
          <w:iCs/>
          <w:sz w:val="24"/>
          <w:szCs w:val="24"/>
        </w:rPr>
      </w:pPr>
      <w:bookmarkStart w:id="11" w:name="Academic_Accommodation"/>
      <w:bookmarkStart w:id="12" w:name="This_course_will_follow_the_policies_reg"/>
      <w:bookmarkEnd w:id="11"/>
      <w:bookmarkEnd w:id="12"/>
      <w:r w:rsidRPr="006F0920">
        <w:rPr>
          <w:rFonts w:ascii="Times New Roman" w:hAnsi="Times New Roman" w:cs="Times New Roman"/>
          <w:b/>
          <w:bCs/>
          <w:i/>
          <w:iCs/>
          <w:sz w:val="24"/>
          <w:szCs w:val="24"/>
        </w:rPr>
        <w:t>Academic</w:t>
      </w:r>
      <w:r w:rsidRPr="006F0920">
        <w:rPr>
          <w:rFonts w:ascii="Times New Roman" w:hAnsi="Times New Roman" w:cs="Times New Roman"/>
          <w:b/>
          <w:bCs/>
          <w:i/>
          <w:iCs/>
          <w:spacing w:val="-6"/>
          <w:sz w:val="24"/>
          <w:szCs w:val="24"/>
        </w:rPr>
        <w:t xml:space="preserve"> </w:t>
      </w:r>
      <w:r w:rsidRPr="006F0920">
        <w:rPr>
          <w:rFonts w:ascii="Times New Roman" w:hAnsi="Times New Roman" w:cs="Times New Roman"/>
          <w:b/>
          <w:bCs/>
          <w:i/>
          <w:iCs/>
          <w:spacing w:val="-2"/>
          <w:sz w:val="24"/>
          <w:szCs w:val="24"/>
        </w:rPr>
        <w:t>Accommodation</w:t>
      </w:r>
    </w:p>
    <w:p w14:paraId="4C873645" w14:textId="77777777" w:rsidR="006F0920" w:rsidRPr="006F0920" w:rsidRDefault="006F0920" w:rsidP="006F0920">
      <w:pPr>
        <w:rPr>
          <w:rFonts w:ascii="Times New Roman" w:hAnsi="Times New Roman" w:cs="Times New Roman"/>
          <w:sz w:val="24"/>
          <w:szCs w:val="24"/>
        </w:rPr>
      </w:pPr>
      <w:r w:rsidRPr="006F0920">
        <w:rPr>
          <w:rFonts w:ascii="Times New Roman" w:hAnsi="Times New Roman" w:cs="Times New Roman"/>
          <w:sz w:val="24"/>
          <w:szCs w:val="24"/>
        </w:rPr>
        <w:t>This</w:t>
      </w:r>
      <w:r w:rsidRPr="006F0920">
        <w:rPr>
          <w:rFonts w:ascii="Times New Roman" w:hAnsi="Times New Roman" w:cs="Times New Roman"/>
          <w:spacing w:val="-3"/>
          <w:sz w:val="24"/>
          <w:szCs w:val="24"/>
        </w:rPr>
        <w:t xml:space="preserve"> </w:t>
      </w:r>
      <w:r w:rsidRPr="006F0920">
        <w:rPr>
          <w:rFonts w:ascii="Times New Roman" w:hAnsi="Times New Roman" w:cs="Times New Roman"/>
          <w:sz w:val="24"/>
          <w:szCs w:val="24"/>
        </w:rPr>
        <w:t>course</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will</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follow</w:t>
      </w:r>
      <w:r w:rsidRPr="006F0920">
        <w:rPr>
          <w:rFonts w:ascii="Times New Roman" w:hAnsi="Times New Roman" w:cs="Times New Roman"/>
          <w:spacing w:val="-3"/>
          <w:sz w:val="24"/>
          <w:szCs w:val="24"/>
        </w:rPr>
        <w:t xml:space="preserve"> </w:t>
      </w:r>
      <w:r w:rsidRPr="006F0920">
        <w:rPr>
          <w:rFonts w:ascii="Times New Roman" w:hAnsi="Times New Roman" w:cs="Times New Roman"/>
          <w:sz w:val="24"/>
          <w:szCs w:val="24"/>
        </w:rPr>
        <w:t>the</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policies</w:t>
      </w:r>
      <w:r w:rsidRPr="006F0920">
        <w:rPr>
          <w:rFonts w:ascii="Times New Roman" w:hAnsi="Times New Roman" w:cs="Times New Roman"/>
          <w:spacing w:val="-3"/>
          <w:sz w:val="24"/>
          <w:szCs w:val="24"/>
        </w:rPr>
        <w:t xml:space="preserve"> </w:t>
      </w:r>
      <w:r w:rsidRPr="006F0920">
        <w:rPr>
          <w:rFonts w:ascii="Times New Roman" w:hAnsi="Times New Roman" w:cs="Times New Roman"/>
          <w:sz w:val="24"/>
          <w:szCs w:val="24"/>
        </w:rPr>
        <w:t>regarding accommodation</w:t>
      </w:r>
      <w:r w:rsidRPr="006F0920">
        <w:rPr>
          <w:rFonts w:ascii="Times New Roman" w:hAnsi="Times New Roman" w:cs="Times New Roman"/>
          <w:spacing w:val="-3"/>
          <w:sz w:val="24"/>
          <w:szCs w:val="24"/>
        </w:rPr>
        <w:t xml:space="preserve"> </w:t>
      </w:r>
      <w:r w:rsidRPr="006F0920">
        <w:rPr>
          <w:rFonts w:ascii="Times New Roman" w:hAnsi="Times New Roman" w:cs="Times New Roman"/>
          <w:sz w:val="24"/>
          <w:szCs w:val="24"/>
        </w:rPr>
        <w:t>set</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out</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by</w:t>
      </w:r>
      <w:r w:rsidRPr="006F0920">
        <w:rPr>
          <w:rFonts w:ascii="Times New Roman" w:hAnsi="Times New Roman" w:cs="Times New Roman"/>
          <w:spacing w:val="-3"/>
          <w:sz w:val="24"/>
          <w:szCs w:val="24"/>
        </w:rPr>
        <w:t xml:space="preserve"> </w:t>
      </w:r>
      <w:r w:rsidRPr="006F0920">
        <w:rPr>
          <w:rFonts w:ascii="Times New Roman" w:hAnsi="Times New Roman" w:cs="Times New Roman"/>
          <w:sz w:val="24"/>
          <w:szCs w:val="24"/>
        </w:rPr>
        <w:t>the</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University</w:t>
      </w:r>
      <w:r w:rsidRPr="006F0920">
        <w:rPr>
          <w:rFonts w:ascii="Times New Roman" w:hAnsi="Times New Roman" w:cs="Times New Roman"/>
          <w:spacing w:val="-3"/>
          <w:sz w:val="24"/>
          <w:szCs w:val="24"/>
        </w:rPr>
        <w:t xml:space="preserve"> </w:t>
      </w:r>
      <w:r w:rsidRPr="006F0920">
        <w:rPr>
          <w:rFonts w:ascii="Times New Roman" w:hAnsi="Times New Roman" w:cs="Times New Roman"/>
          <w:sz w:val="24"/>
          <w:szCs w:val="24"/>
        </w:rPr>
        <w:t>for</w:t>
      </w:r>
      <w:r w:rsidRPr="006F0920">
        <w:rPr>
          <w:rFonts w:ascii="Times New Roman" w:hAnsi="Times New Roman" w:cs="Times New Roman"/>
          <w:spacing w:val="-3"/>
          <w:sz w:val="24"/>
          <w:szCs w:val="24"/>
        </w:rPr>
        <w:t xml:space="preserve"> </w:t>
      </w:r>
      <w:r w:rsidRPr="006F0920">
        <w:rPr>
          <w:rFonts w:ascii="Times New Roman" w:hAnsi="Times New Roman" w:cs="Times New Roman"/>
          <w:sz w:val="24"/>
          <w:szCs w:val="24"/>
        </w:rPr>
        <w:t>students with</w:t>
      </w:r>
      <w:r w:rsidRPr="006F0920">
        <w:rPr>
          <w:rFonts w:ascii="Times New Roman" w:hAnsi="Times New Roman" w:cs="Times New Roman"/>
          <w:spacing w:val="-3"/>
          <w:sz w:val="24"/>
          <w:szCs w:val="24"/>
        </w:rPr>
        <w:t xml:space="preserve"> </w:t>
      </w:r>
      <w:r w:rsidRPr="006F0920">
        <w:rPr>
          <w:rFonts w:ascii="Times New Roman" w:hAnsi="Times New Roman" w:cs="Times New Roman"/>
          <w:sz w:val="24"/>
          <w:szCs w:val="24"/>
        </w:rPr>
        <w:t>disabilities</w:t>
      </w:r>
      <w:r w:rsidRPr="006F0920">
        <w:rPr>
          <w:rFonts w:ascii="Times New Roman" w:hAnsi="Times New Roman" w:cs="Times New Roman"/>
          <w:spacing w:val="-2"/>
          <w:sz w:val="24"/>
          <w:szCs w:val="24"/>
        </w:rPr>
        <w:t xml:space="preserve"> </w:t>
      </w:r>
      <w:r w:rsidRPr="006F0920">
        <w:rPr>
          <w:rFonts w:ascii="Times New Roman" w:hAnsi="Times New Roman" w:cs="Times New Roman"/>
          <w:sz w:val="24"/>
          <w:szCs w:val="24"/>
        </w:rPr>
        <w:t>(</w:t>
      </w:r>
      <w:hyperlink r:id="rId9">
        <w:r w:rsidRPr="006F0920">
          <w:rPr>
            <w:rFonts w:ascii="Times New Roman" w:hAnsi="Times New Roman" w:cs="Times New Roman"/>
            <w:color w:val="0000FF"/>
            <w:sz w:val="24"/>
            <w:szCs w:val="24"/>
            <w:u w:val="single" w:color="0000FF"/>
          </w:rPr>
          <w:t>http://www.calendar.ubc.ca/Vancouver/index.cfm?tree=3,34,0,0</w:t>
        </w:r>
      </w:hyperlink>
      <w:r w:rsidRPr="006F0920">
        <w:rPr>
          <w:rFonts w:ascii="Times New Roman" w:hAnsi="Times New Roman" w:cs="Times New Roman"/>
          <w:sz w:val="24"/>
          <w:szCs w:val="24"/>
        </w:rPr>
        <w:t>),</w:t>
      </w:r>
      <w:r w:rsidRPr="006F0920">
        <w:rPr>
          <w:rFonts w:ascii="Times New Roman" w:hAnsi="Times New Roman" w:cs="Times New Roman"/>
          <w:spacing w:val="-3"/>
          <w:sz w:val="24"/>
          <w:szCs w:val="24"/>
        </w:rPr>
        <w:t xml:space="preserve"> </w:t>
      </w:r>
      <w:r w:rsidRPr="006F0920">
        <w:rPr>
          <w:rFonts w:ascii="Times New Roman" w:hAnsi="Times New Roman" w:cs="Times New Roman"/>
          <w:sz w:val="24"/>
          <w:szCs w:val="24"/>
        </w:rPr>
        <w:t>when</w:t>
      </w:r>
      <w:r w:rsidRPr="006F0920">
        <w:rPr>
          <w:rFonts w:ascii="Times New Roman" w:hAnsi="Times New Roman" w:cs="Times New Roman"/>
          <w:spacing w:val="-3"/>
          <w:sz w:val="24"/>
          <w:szCs w:val="24"/>
        </w:rPr>
        <w:t xml:space="preserve"> </w:t>
      </w:r>
      <w:r w:rsidRPr="006F0920">
        <w:rPr>
          <w:rFonts w:ascii="Times New Roman" w:hAnsi="Times New Roman" w:cs="Times New Roman"/>
          <w:sz w:val="24"/>
          <w:szCs w:val="24"/>
        </w:rPr>
        <w:t>academic concession is required (</w:t>
      </w:r>
      <w:hyperlink r:id="rId10">
        <w:r w:rsidRPr="006F0920">
          <w:rPr>
            <w:rFonts w:ascii="Times New Roman" w:hAnsi="Times New Roman" w:cs="Times New Roman"/>
            <w:color w:val="0000FF"/>
            <w:sz w:val="24"/>
            <w:szCs w:val="24"/>
            <w:u w:val="single" w:color="0000FF"/>
          </w:rPr>
          <w:t>http://www.calendar.ubc.ca/vancouver/index.cfm?tree=3,48,0,0</w:t>
        </w:r>
      </w:hyperlink>
      <w:r w:rsidRPr="006F0920">
        <w:rPr>
          <w:rFonts w:ascii="Times New Roman" w:hAnsi="Times New Roman" w:cs="Times New Roman"/>
          <w:sz w:val="24"/>
          <w:szCs w:val="24"/>
        </w:rPr>
        <w:t>) and regarding religious accommodation:</w:t>
      </w:r>
    </w:p>
    <w:p w14:paraId="7A39C250" w14:textId="77777777" w:rsidR="006F0920" w:rsidRPr="006F0920" w:rsidRDefault="00DE5A32" w:rsidP="006F0920">
      <w:pPr>
        <w:rPr>
          <w:rFonts w:ascii="Times New Roman" w:hAnsi="Times New Roman" w:cs="Times New Roman"/>
          <w:sz w:val="24"/>
          <w:szCs w:val="24"/>
        </w:rPr>
      </w:pPr>
      <w:hyperlink r:id="rId11">
        <w:r w:rsidR="006F0920" w:rsidRPr="006F0920">
          <w:rPr>
            <w:rFonts w:ascii="Times New Roman" w:hAnsi="Times New Roman" w:cs="Times New Roman"/>
            <w:color w:val="0000FF"/>
            <w:spacing w:val="-2"/>
            <w:sz w:val="24"/>
            <w:szCs w:val="24"/>
            <w:u w:val="single" w:color="0000FF"/>
          </w:rPr>
          <w:t>https://senate.ubc.ca/J-136_Religious-Cultural-Observances_20200415_0/</w:t>
        </w:r>
      </w:hyperlink>
    </w:p>
    <w:p w14:paraId="04AF7E4B" w14:textId="77777777" w:rsidR="006F0920" w:rsidRDefault="006F0920" w:rsidP="006F0920">
      <w:pPr>
        <w:rPr>
          <w:rFonts w:ascii="Times New Roman" w:hAnsi="Times New Roman" w:cs="Times New Roman"/>
          <w:sz w:val="24"/>
          <w:szCs w:val="24"/>
        </w:rPr>
      </w:pPr>
    </w:p>
    <w:p w14:paraId="06CC40EC" w14:textId="77777777" w:rsidR="006F0920" w:rsidRDefault="006F0920" w:rsidP="006F0920">
      <w:pPr>
        <w:rPr>
          <w:rFonts w:ascii="Times New Roman" w:hAnsi="Times New Roman" w:cs="Times New Roman"/>
          <w:sz w:val="24"/>
          <w:szCs w:val="24"/>
        </w:rPr>
      </w:pPr>
      <w:r w:rsidRPr="006F0920">
        <w:rPr>
          <w:rFonts w:ascii="Times New Roman" w:hAnsi="Times New Roman" w:cs="Times New Roman"/>
          <w:sz w:val="24"/>
          <w:szCs w:val="24"/>
        </w:rPr>
        <w:t>In</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resolving</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any</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discrepancy</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regarding</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policies</w:t>
      </w:r>
      <w:r w:rsidRPr="006F0920">
        <w:rPr>
          <w:rFonts w:ascii="Times New Roman" w:hAnsi="Times New Roman" w:cs="Times New Roman"/>
          <w:spacing w:val="-3"/>
          <w:sz w:val="24"/>
          <w:szCs w:val="24"/>
        </w:rPr>
        <w:t xml:space="preserve"> </w:t>
      </w:r>
      <w:r w:rsidRPr="006F0920">
        <w:rPr>
          <w:rFonts w:ascii="Times New Roman" w:hAnsi="Times New Roman" w:cs="Times New Roman"/>
          <w:sz w:val="24"/>
          <w:szCs w:val="24"/>
        </w:rPr>
        <w:t>for</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this</w:t>
      </w:r>
      <w:r w:rsidRPr="006F0920">
        <w:rPr>
          <w:rFonts w:ascii="Times New Roman" w:hAnsi="Times New Roman" w:cs="Times New Roman"/>
          <w:spacing w:val="-3"/>
          <w:sz w:val="24"/>
          <w:szCs w:val="24"/>
        </w:rPr>
        <w:t xml:space="preserve"> </w:t>
      </w:r>
      <w:r w:rsidRPr="006F0920">
        <w:rPr>
          <w:rFonts w:ascii="Times New Roman" w:hAnsi="Times New Roman" w:cs="Times New Roman"/>
          <w:sz w:val="24"/>
          <w:szCs w:val="24"/>
        </w:rPr>
        <w:t>course,</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Academic</w:t>
      </w:r>
      <w:r w:rsidRPr="006F0920">
        <w:rPr>
          <w:rFonts w:ascii="Times New Roman" w:hAnsi="Times New Roman" w:cs="Times New Roman"/>
          <w:spacing w:val="-6"/>
          <w:sz w:val="24"/>
          <w:szCs w:val="24"/>
        </w:rPr>
        <w:t xml:space="preserve"> </w:t>
      </w:r>
      <w:r w:rsidRPr="006F0920">
        <w:rPr>
          <w:rFonts w:ascii="Times New Roman" w:hAnsi="Times New Roman" w:cs="Times New Roman"/>
          <w:sz w:val="24"/>
          <w:szCs w:val="24"/>
        </w:rPr>
        <w:t>Calendar</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regulations</w:t>
      </w:r>
      <w:r w:rsidRPr="006F0920">
        <w:rPr>
          <w:rFonts w:ascii="Times New Roman" w:hAnsi="Times New Roman" w:cs="Times New Roman"/>
          <w:spacing w:val="-3"/>
          <w:sz w:val="24"/>
          <w:szCs w:val="24"/>
        </w:rPr>
        <w:t xml:space="preserve"> </w:t>
      </w:r>
      <w:r w:rsidRPr="006F0920">
        <w:rPr>
          <w:rFonts w:ascii="Times New Roman" w:hAnsi="Times New Roman" w:cs="Times New Roman"/>
          <w:sz w:val="24"/>
          <w:szCs w:val="24"/>
        </w:rPr>
        <w:t>and University policy take precedence.</w:t>
      </w:r>
      <w:r>
        <w:rPr>
          <w:rFonts w:ascii="Times New Roman" w:hAnsi="Times New Roman" w:cs="Times New Roman"/>
          <w:sz w:val="24"/>
          <w:szCs w:val="24"/>
        </w:rPr>
        <w:t xml:space="preserve"> </w:t>
      </w:r>
    </w:p>
    <w:p w14:paraId="001111E5" w14:textId="77777777" w:rsidR="006F0920" w:rsidRDefault="006F0920" w:rsidP="006F0920">
      <w:pPr>
        <w:rPr>
          <w:rFonts w:ascii="Times New Roman" w:hAnsi="Times New Roman" w:cs="Times New Roman"/>
          <w:sz w:val="24"/>
          <w:szCs w:val="24"/>
        </w:rPr>
      </w:pPr>
    </w:p>
    <w:p w14:paraId="03DBCB67" w14:textId="4DB4A88D" w:rsidR="006F0920" w:rsidRPr="006F0920" w:rsidRDefault="006F0920" w:rsidP="006F0920">
      <w:pPr>
        <w:rPr>
          <w:rFonts w:ascii="Times New Roman" w:hAnsi="Times New Roman" w:cs="Times New Roman"/>
          <w:b/>
          <w:bCs/>
          <w:i/>
          <w:iCs/>
          <w:sz w:val="24"/>
          <w:szCs w:val="24"/>
        </w:rPr>
      </w:pPr>
      <w:r w:rsidRPr="006F0920">
        <w:rPr>
          <w:rFonts w:ascii="Times New Roman" w:hAnsi="Times New Roman" w:cs="Times New Roman"/>
          <w:b/>
          <w:bCs/>
          <w:i/>
          <w:iCs/>
          <w:sz w:val="24"/>
          <w:szCs w:val="24"/>
        </w:rPr>
        <w:t>Policy</w:t>
      </w:r>
      <w:r w:rsidRPr="006F0920">
        <w:rPr>
          <w:rFonts w:ascii="Times New Roman" w:hAnsi="Times New Roman" w:cs="Times New Roman"/>
          <w:b/>
          <w:bCs/>
          <w:i/>
          <w:iCs/>
          <w:spacing w:val="-2"/>
          <w:sz w:val="24"/>
          <w:szCs w:val="24"/>
        </w:rPr>
        <w:t xml:space="preserve"> </w:t>
      </w:r>
      <w:r w:rsidRPr="006F0920">
        <w:rPr>
          <w:rFonts w:ascii="Times New Roman" w:hAnsi="Times New Roman" w:cs="Times New Roman"/>
          <w:b/>
          <w:bCs/>
          <w:i/>
          <w:iCs/>
          <w:sz w:val="24"/>
          <w:szCs w:val="24"/>
        </w:rPr>
        <w:t>Regarding</w:t>
      </w:r>
      <w:r w:rsidRPr="006F0920">
        <w:rPr>
          <w:rFonts w:ascii="Times New Roman" w:hAnsi="Times New Roman" w:cs="Times New Roman"/>
          <w:b/>
          <w:bCs/>
          <w:i/>
          <w:iCs/>
          <w:spacing w:val="-1"/>
          <w:sz w:val="24"/>
          <w:szCs w:val="24"/>
        </w:rPr>
        <w:t xml:space="preserve"> </w:t>
      </w:r>
      <w:r w:rsidRPr="006F0920">
        <w:rPr>
          <w:rFonts w:ascii="Times New Roman" w:hAnsi="Times New Roman" w:cs="Times New Roman"/>
          <w:b/>
          <w:bCs/>
          <w:i/>
          <w:iCs/>
          <w:sz w:val="24"/>
          <w:szCs w:val="24"/>
        </w:rPr>
        <w:t>Late</w:t>
      </w:r>
      <w:r w:rsidRPr="006F0920">
        <w:rPr>
          <w:rFonts w:ascii="Times New Roman" w:hAnsi="Times New Roman" w:cs="Times New Roman"/>
          <w:b/>
          <w:bCs/>
          <w:i/>
          <w:iCs/>
          <w:spacing w:val="-3"/>
          <w:sz w:val="24"/>
          <w:szCs w:val="24"/>
        </w:rPr>
        <w:t xml:space="preserve"> </w:t>
      </w:r>
      <w:r w:rsidRPr="006F0920">
        <w:rPr>
          <w:rFonts w:ascii="Times New Roman" w:hAnsi="Times New Roman" w:cs="Times New Roman"/>
          <w:b/>
          <w:bCs/>
          <w:i/>
          <w:iCs/>
          <w:sz w:val="24"/>
          <w:szCs w:val="24"/>
        </w:rPr>
        <w:t>or</w:t>
      </w:r>
      <w:r w:rsidRPr="006F0920">
        <w:rPr>
          <w:rFonts w:ascii="Times New Roman" w:hAnsi="Times New Roman" w:cs="Times New Roman"/>
          <w:b/>
          <w:bCs/>
          <w:i/>
          <w:iCs/>
          <w:spacing w:val="-3"/>
          <w:sz w:val="24"/>
          <w:szCs w:val="24"/>
        </w:rPr>
        <w:t xml:space="preserve"> </w:t>
      </w:r>
      <w:r w:rsidRPr="006F0920">
        <w:rPr>
          <w:rFonts w:ascii="Times New Roman" w:hAnsi="Times New Roman" w:cs="Times New Roman"/>
          <w:b/>
          <w:bCs/>
          <w:i/>
          <w:iCs/>
          <w:sz w:val="24"/>
          <w:szCs w:val="24"/>
        </w:rPr>
        <w:t>Missed Assignments</w:t>
      </w:r>
    </w:p>
    <w:p w14:paraId="7F66F980" w14:textId="735AF78F" w:rsidR="006F0920" w:rsidRPr="006F0920" w:rsidRDefault="006F0920" w:rsidP="00AB6B8B">
      <w:pPr>
        <w:rPr>
          <w:rFonts w:ascii="Times New Roman" w:hAnsi="Times New Roman" w:cs="Times New Roman"/>
          <w:sz w:val="24"/>
          <w:szCs w:val="24"/>
        </w:rPr>
      </w:pPr>
      <w:r w:rsidRPr="006F0920">
        <w:rPr>
          <w:rFonts w:ascii="Times New Roman" w:hAnsi="Times New Roman" w:cs="Times New Roman"/>
          <w:sz w:val="24"/>
          <w:szCs w:val="24"/>
        </w:rPr>
        <w:t>Please</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contact</w:t>
      </w:r>
      <w:r w:rsidRPr="006F0920">
        <w:rPr>
          <w:rFonts w:ascii="Times New Roman" w:hAnsi="Times New Roman" w:cs="Times New Roman"/>
          <w:spacing w:val="-1"/>
          <w:sz w:val="24"/>
          <w:szCs w:val="24"/>
        </w:rPr>
        <w:t xml:space="preserve"> </w:t>
      </w:r>
      <w:r w:rsidRPr="006F0920">
        <w:rPr>
          <w:rFonts w:ascii="Times New Roman" w:hAnsi="Times New Roman" w:cs="Times New Roman"/>
          <w:sz w:val="24"/>
          <w:szCs w:val="24"/>
        </w:rPr>
        <w:t>the</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instructor</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immediately</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if</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you</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miss</w:t>
      </w:r>
      <w:r w:rsidRPr="006F0920">
        <w:rPr>
          <w:rFonts w:ascii="Times New Roman" w:hAnsi="Times New Roman" w:cs="Times New Roman"/>
          <w:spacing w:val="-3"/>
          <w:sz w:val="24"/>
          <w:szCs w:val="24"/>
        </w:rPr>
        <w:t xml:space="preserve"> </w:t>
      </w:r>
      <w:r w:rsidRPr="006F0920">
        <w:rPr>
          <w:rFonts w:ascii="Times New Roman" w:hAnsi="Times New Roman" w:cs="Times New Roman"/>
          <w:sz w:val="24"/>
          <w:szCs w:val="24"/>
        </w:rPr>
        <w:t>any</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of</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the</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assignments.</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Unless</w:t>
      </w:r>
      <w:r w:rsidRPr="006F0920">
        <w:rPr>
          <w:rFonts w:ascii="Times New Roman" w:hAnsi="Times New Roman" w:cs="Times New Roman"/>
          <w:spacing w:val="-3"/>
          <w:sz w:val="24"/>
          <w:szCs w:val="24"/>
        </w:rPr>
        <w:t xml:space="preserve"> </w:t>
      </w:r>
      <w:r w:rsidRPr="006F0920">
        <w:rPr>
          <w:rFonts w:ascii="Times New Roman" w:hAnsi="Times New Roman" w:cs="Times New Roman"/>
          <w:sz w:val="24"/>
          <w:szCs w:val="24"/>
        </w:rPr>
        <w:t>for</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a compelling reason (e.g., illness or personal distress) students will be given a grade of zero if the</w:t>
      </w:r>
      <w:r w:rsidR="00AB6B8B">
        <w:rPr>
          <w:rFonts w:ascii="Times New Roman" w:hAnsi="Times New Roman" w:cs="Times New Roman"/>
          <w:sz w:val="24"/>
          <w:szCs w:val="24"/>
        </w:rPr>
        <w:t xml:space="preserve">y miss an </w:t>
      </w:r>
      <w:r w:rsidRPr="006F0920">
        <w:rPr>
          <w:rFonts w:ascii="Times New Roman" w:hAnsi="Times New Roman" w:cs="Times New Roman"/>
          <w:sz w:val="24"/>
          <w:szCs w:val="24"/>
        </w:rPr>
        <w:t>assignment.</w:t>
      </w:r>
      <w:r w:rsidRPr="006F0920">
        <w:rPr>
          <w:rFonts w:ascii="Times New Roman" w:hAnsi="Times New Roman" w:cs="Times New Roman"/>
          <w:spacing w:val="-3"/>
          <w:sz w:val="24"/>
          <w:szCs w:val="24"/>
        </w:rPr>
        <w:t xml:space="preserve"> </w:t>
      </w:r>
      <w:r w:rsidRPr="006F0920">
        <w:rPr>
          <w:rFonts w:ascii="Times New Roman" w:hAnsi="Times New Roman" w:cs="Times New Roman"/>
          <w:sz w:val="24"/>
          <w:szCs w:val="24"/>
        </w:rPr>
        <w:t>Arrangements</w:t>
      </w:r>
      <w:r w:rsidRPr="006F0920">
        <w:rPr>
          <w:rFonts w:ascii="Times New Roman" w:hAnsi="Times New Roman" w:cs="Times New Roman"/>
          <w:spacing w:val="-3"/>
          <w:sz w:val="24"/>
          <w:szCs w:val="24"/>
        </w:rPr>
        <w:t xml:space="preserve"> </w:t>
      </w:r>
      <w:r w:rsidRPr="006F0920">
        <w:rPr>
          <w:rFonts w:ascii="Times New Roman" w:hAnsi="Times New Roman" w:cs="Times New Roman"/>
          <w:sz w:val="24"/>
          <w:szCs w:val="24"/>
        </w:rPr>
        <w:t>must</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be</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made</w:t>
      </w:r>
      <w:r w:rsidRPr="006F0920">
        <w:rPr>
          <w:rFonts w:ascii="Times New Roman" w:hAnsi="Times New Roman" w:cs="Times New Roman"/>
          <w:spacing w:val="-1"/>
          <w:sz w:val="24"/>
          <w:szCs w:val="24"/>
        </w:rPr>
        <w:t xml:space="preserve"> </w:t>
      </w:r>
      <w:r w:rsidRPr="006F0920">
        <w:rPr>
          <w:rFonts w:ascii="Times New Roman" w:hAnsi="Times New Roman" w:cs="Times New Roman"/>
          <w:sz w:val="24"/>
          <w:szCs w:val="24"/>
        </w:rPr>
        <w:t>with</w:t>
      </w:r>
      <w:r w:rsidRPr="006F0920">
        <w:rPr>
          <w:rFonts w:ascii="Times New Roman" w:hAnsi="Times New Roman" w:cs="Times New Roman"/>
          <w:spacing w:val="-3"/>
          <w:sz w:val="24"/>
          <w:szCs w:val="24"/>
        </w:rPr>
        <w:t xml:space="preserve"> </w:t>
      </w:r>
      <w:r w:rsidRPr="006F0920">
        <w:rPr>
          <w:rFonts w:ascii="Times New Roman" w:hAnsi="Times New Roman" w:cs="Times New Roman"/>
          <w:sz w:val="24"/>
          <w:szCs w:val="24"/>
        </w:rPr>
        <w:t>the</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instructor</w:t>
      </w:r>
      <w:r w:rsidRPr="006F0920">
        <w:rPr>
          <w:rFonts w:ascii="Times New Roman" w:hAnsi="Times New Roman" w:cs="Times New Roman"/>
          <w:spacing w:val="-3"/>
          <w:sz w:val="24"/>
          <w:szCs w:val="24"/>
        </w:rPr>
        <w:t xml:space="preserve"> </w:t>
      </w:r>
      <w:r w:rsidRPr="006F0920">
        <w:rPr>
          <w:rFonts w:ascii="Times New Roman" w:hAnsi="Times New Roman" w:cs="Times New Roman"/>
          <w:sz w:val="24"/>
          <w:szCs w:val="24"/>
        </w:rPr>
        <w:t>to make</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up</w:t>
      </w:r>
      <w:r w:rsidRPr="006F0920">
        <w:rPr>
          <w:rFonts w:ascii="Times New Roman" w:hAnsi="Times New Roman" w:cs="Times New Roman"/>
          <w:spacing w:val="-3"/>
          <w:sz w:val="24"/>
          <w:szCs w:val="24"/>
        </w:rPr>
        <w:t xml:space="preserve"> </w:t>
      </w:r>
      <w:r w:rsidRPr="006F0920">
        <w:rPr>
          <w:rFonts w:ascii="Times New Roman" w:hAnsi="Times New Roman" w:cs="Times New Roman"/>
          <w:sz w:val="24"/>
          <w:szCs w:val="24"/>
        </w:rPr>
        <w:t>for the</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 xml:space="preserve">missed </w:t>
      </w:r>
      <w:r w:rsidRPr="006F0920">
        <w:rPr>
          <w:rFonts w:ascii="Times New Roman" w:hAnsi="Times New Roman" w:cs="Times New Roman"/>
          <w:spacing w:val="-2"/>
          <w:sz w:val="24"/>
          <w:szCs w:val="24"/>
        </w:rPr>
        <w:t>assessment.</w:t>
      </w:r>
      <w:r w:rsidR="00AB6B8B">
        <w:rPr>
          <w:rFonts w:ascii="Times New Roman" w:hAnsi="Times New Roman" w:cs="Times New Roman"/>
          <w:spacing w:val="-2"/>
          <w:sz w:val="24"/>
          <w:szCs w:val="24"/>
        </w:rPr>
        <w:t xml:space="preserve"> Late assignments will be deducted 10% off the given mark per day that they are late. </w:t>
      </w:r>
    </w:p>
    <w:p w14:paraId="113E436F" w14:textId="77777777" w:rsidR="006F0920" w:rsidRPr="006F0920" w:rsidRDefault="006F0920" w:rsidP="006F0920">
      <w:pPr>
        <w:rPr>
          <w:rFonts w:ascii="Times New Roman" w:hAnsi="Times New Roman" w:cs="Times New Roman"/>
          <w:sz w:val="24"/>
          <w:szCs w:val="24"/>
        </w:rPr>
      </w:pPr>
    </w:p>
    <w:p w14:paraId="1CADB62B" w14:textId="77777777" w:rsidR="006F0920" w:rsidRPr="00AB6B8B" w:rsidRDefault="006F0920" w:rsidP="006F0920">
      <w:pPr>
        <w:rPr>
          <w:rFonts w:ascii="Times New Roman" w:hAnsi="Times New Roman" w:cs="Times New Roman"/>
          <w:b/>
          <w:bCs/>
          <w:i/>
          <w:iCs/>
          <w:sz w:val="24"/>
          <w:szCs w:val="24"/>
        </w:rPr>
      </w:pPr>
      <w:r w:rsidRPr="00AB6B8B">
        <w:rPr>
          <w:rFonts w:ascii="Times New Roman" w:hAnsi="Times New Roman" w:cs="Times New Roman"/>
          <w:b/>
          <w:bCs/>
          <w:i/>
          <w:iCs/>
          <w:sz w:val="24"/>
          <w:szCs w:val="24"/>
        </w:rPr>
        <w:t>Policy</w:t>
      </w:r>
      <w:r w:rsidRPr="00AB6B8B">
        <w:rPr>
          <w:rFonts w:ascii="Times New Roman" w:hAnsi="Times New Roman" w:cs="Times New Roman"/>
          <w:b/>
          <w:bCs/>
          <w:i/>
          <w:iCs/>
          <w:spacing w:val="-2"/>
          <w:sz w:val="24"/>
          <w:szCs w:val="24"/>
        </w:rPr>
        <w:t xml:space="preserve"> </w:t>
      </w:r>
      <w:r w:rsidRPr="00AB6B8B">
        <w:rPr>
          <w:rFonts w:ascii="Times New Roman" w:hAnsi="Times New Roman" w:cs="Times New Roman"/>
          <w:b/>
          <w:bCs/>
          <w:i/>
          <w:iCs/>
          <w:sz w:val="24"/>
          <w:szCs w:val="24"/>
        </w:rPr>
        <w:t>Regarding</w:t>
      </w:r>
      <w:r w:rsidRPr="00AB6B8B">
        <w:rPr>
          <w:rFonts w:ascii="Times New Roman" w:hAnsi="Times New Roman" w:cs="Times New Roman"/>
          <w:b/>
          <w:bCs/>
          <w:i/>
          <w:iCs/>
          <w:spacing w:val="-2"/>
          <w:sz w:val="24"/>
          <w:szCs w:val="24"/>
        </w:rPr>
        <w:t xml:space="preserve"> </w:t>
      </w:r>
      <w:r w:rsidRPr="00AB6B8B">
        <w:rPr>
          <w:rFonts w:ascii="Times New Roman" w:hAnsi="Times New Roman" w:cs="Times New Roman"/>
          <w:b/>
          <w:bCs/>
          <w:i/>
          <w:iCs/>
          <w:sz w:val="24"/>
          <w:szCs w:val="24"/>
        </w:rPr>
        <w:t>Missed In-Class</w:t>
      </w:r>
      <w:r w:rsidRPr="00AB6B8B">
        <w:rPr>
          <w:rFonts w:ascii="Times New Roman" w:hAnsi="Times New Roman" w:cs="Times New Roman"/>
          <w:b/>
          <w:bCs/>
          <w:i/>
          <w:iCs/>
          <w:spacing w:val="-1"/>
          <w:sz w:val="24"/>
          <w:szCs w:val="24"/>
        </w:rPr>
        <w:t xml:space="preserve"> </w:t>
      </w:r>
      <w:r w:rsidRPr="00AB6B8B">
        <w:rPr>
          <w:rFonts w:ascii="Times New Roman" w:hAnsi="Times New Roman" w:cs="Times New Roman"/>
          <w:b/>
          <w:bCs/>
          <w:i/>
          <w:iCs/>
          <w:sz w:val="24"/>
          <w:szCs w:val="24"/>
        </w:rPr>
        <w:t>Engagement</w:t>
      </w:r>
      <w:r w:rsidRPr="00AB6B8B">
        <w:rPr>
          <w:rFonts w:ascii="Times New Roman" w:hAnsi="Times New Roman" w:cs="Times New Roman"/>
          <w:b/>
          <w:bCs/>
          <w:i/>
          <w:iCs/>
          <w:spacing w:val="-1"/>
          <w:sz w:val="24"/>
          <w:szCs w:val="24"/>
        </w:rPr>
        <w:t xml:space="preserve"> </w:t>
      </w:r>
      <w:r w:rsidRPr="00AB6B8B">
        <w:rPr>
          <w:rFonts w:ascii="Times New Roman" w:hAnsi="Times New Roman" w:cs="Times New Roman"/>
          <w:b/>
          <w:bCs/>
          <w:i/>
          <w:iCs/>
          <w:spacing w:val="-2"/>
          <w:sz w:val="24"/>
          <w:szCs w:val="24"/>
        </w:rPr>
        <w:t>Activity</w:t>
      </w:r>
    </w:p>
    <w:p w14:paraId="4F3255FA" w14:textId="77777777" w:rsidR="006F0920" w:rsidRPr="006F0920" w:rsidRDefault="006F0920" w:rsidP="006F0920">
      <w:pPr>
        <w:rPr>
          <w:rFonts w:ascii="Times New Roman" w:hAnsi="Times New Roman" w:cs="Times New Roman"/>
          <w:sz w:val="24"/>
          <w:szCs w:val="24"/>
        </w:rPr>
      </w:pPr>
      <w:r w:rsidRPr="006F0920">
        <w:rPr>
          <w:rFonts w:ascii="Times New Roman" w:hAnsi="Times New Roman" w:cs="Times New Roman"/>
          <w:sz w:val="24"/>
          <w:szCs w:val="24"/>
        </w:rPr>
        <w:t>Since</w:t>
      </w:r>
      <w:r w:rsidRPr="006F0920">
        <w:rPr>
          <w:rFonts w:ascii="Times New Roman" w:hAnsi="Times New Roman" w:cs="Times New Roman"/>
          <w:spacing w:val="-7"/>
          <w:sz w:val="24"/>
          <w:szCs w:val="24"/>
        </w:rPr>
        <w:t xml:space="preserve"> </w:t>
      </w:r>
      <w:r w:rsidRPr="006F0920">
        <w:rPr>
          <w:rFonts w:ascii="Times New Roman" w:hAnsi="Times New Roman" w:cs="Times New Roman"/>
          <w:sz w:val="24"/>
          <w:szCs w:val="24"/>
        </w:rPr>
        <w:t>in-class</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engagement</w:t>
      </w:r>
      <w:r w:rsidRPr="006F0920">
        <w:rPr>
          <w:rFonts w:ascii="Times New Roman" w:hAnsi="Times New Roman" w:cs="Times New Roman"/>
          <w:spacing w:val="-7"/>
          <w:sz w:val="24"/>
          <w:szCs w:val="24"/>
        </w:rPr>
        <w:t xml:space="preserve"> </w:t>
      </w:r>
      <w:r w:rsidRPr="006F0920">
        <w:rPr>
          <w:rFonts w:ascii="Times New Roman" w:hAnsi="Times New Roman" w:cs="Times New Roman"/>
          <w:sz w:val="24"/>
          <w:szCs w:val="24"/>
        </w:rPr>
        <w:t>activities</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are</w:t>
      </w:r>
      <w:r w:rsidRPr="006F0920">
        <w:rPr>
          <w:rFonts w:ascii="Times New Roman" w:hAnsi="Times New Roman" w:cs="Times New Roman"/>
          <w:spacing w:val="-7"/>
          <w:sz w:val="24"/>
          <w:szCs w:val="24"/>
        </w:rPr>
        <w:t xml:space="preserve"> </w:t>
      </w:r>
      <w:r w:rsidRPr="006F0920">
        <w:rPr>
          <w:rFonts w:ascii="Times New Roman" w:hAnsi="Times New Roman" w:cs="Times New Roman"/>
          <w:sz w:val="24"/>
          <w:szCs w:val="24"/>
        </w:rPr>
        <w:t>designed</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for evaluating</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students’</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learning</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and participation for each session, there will be no opportunity to make up for an engagement activity, unless in compelling circumstances (e.g., illness, personal distress, etc.). Please be in touch with the instructor. Students will be given a grade of zero for each activity missed.</w:t>
      </w:r>
    </w:p>
    <w:p w14:paraId="5919472A" w14:textId="77777777" w:rsidR="006F0920" w:rsidRPr="006F0920" w:rsidRDefault="006F0920" w:rsidP="006F0920">
      <w:pPr>
        <w:rPr>
          <w:rFonts w:ascii="Times New Roman" w:hAnsi="Times New Roman" w:cs="Times New Roman"/>
          <w:sz w:val="24"/>
          <w:szCs w:val="24"/>
        </w:rPr>
      </w:pPr>
    </w:p>
    <w:p w14:paraId="39CBECF3" w14:textId="77777777" w:rsidR="006F0920" w:rsidRPr="00AB6B8B" w:rsidRDefault="006F0920" w:rsidP="006F0920">
      <w:pPr>
        <w:rPr>
          <w:rFonts w:ascii="Times New Roman" w:hAnsi="Times New Roman" w:cs="Times New Roman"/>
          <w:b/>
          <w:bCs/>
          <w:i/>
          <w:iCs/>
          <w:sz w:val="24"/>
          <w:szCs w:val="24"/>
        </w:rPr>
      </w:pPr>
      <w:r w:rsidRPr="00AB6B8B">
        <w:rPr>
          <w:rFonts w:ascii="Times New Roman" w:hAnsi="Times New Roman" w:cs="Times New Roman"/>
          <w:b/>
          <w:bCs/>
          <w:i/>
          <w:iCs/>
          <w:sz w:val="24"/>
          <w:szCs w:val="24"/>
        </w:rPr>
        <w:t>Policy</w:t>
      </w:r>
      <w:r w:rsidRPr="00AB6B8B">
        <w:rPr>
          <w:rFonts w:ascii="Times New Roman" w:hAnsi="Times New Roman" w:cs="Times New Roman"/>
          <w:b/>
          <w:bCs/>
          <w:i/>
          <w:iCs/>
          <w:spacing w:val="-3"/>
          <w:sz w:val="24"/>
          <w:szCs w:val="24"/>
        </w:rPr>
        <w:t xml:space="preserve"> </w:t>
      </w:r>
      <w:r w:rsidRPr="00AB6B8B">
        <w:rPr>
          <w:rFonts w:ascii="Times New Roman" w:hAnsi="Times New Roman" w:cs="Times New Roman"/>
          <w:b/>
          <w:bCs/>
          <w:i/>
          <w:iCs/>
          <w:sz w:val="24"/>
          <w:szCs w:val="24"/>
        </w:rPr>
        <w:t>Regarding</w:t>
      </w:r>
      <w:r w:rsidRPr="00AB6B8B">
        <w:rPr>
          <w:rFonts w:ascii="Times New Roman" w:hAnsi="Times New Roman" w:cs="Times New Roman"/>
          <w:b/>
          <w:bCs/>
          <w:i/>
          <w:iCs/>
          <w:spacing w:val="-2"/>
          <w:sz w:val="24"/>
          <w:szCs w:val="24"/>
        </w:rPr>
        <w:t xml:space="preserve"> </w:t>
      </w:r>
      <w:r w:rsidRPr="00AB6B8B">
        <w:rPr>
          <w:rFonts w:ascii="Times New Roman" w:hAnsi="Times New Roman" w:cs="Times New Roman"/>
          <w:b/>
          <w:bCs/>
          <w:i/>
          <w:iCs/>
          <w:sz w:val="24"/>
          <w:szCs w:val="24"/>
        </w:rPr>
        <w:t>Re-read</w:t>
      </w:r>
      <w:r w:rsidRPr="00AB6B8B">
        <w:rPr>
          <w:rFonts w:ascii="Times New Roman" w:hAnsi="Times New Roman" w:cs="Times New Roman"/>
          <w:b/>
          <w:bCs/>
          <w:i/>
          <w:iCs/>
          <w:spacing w:val="-2"/>
          <w:sz w:val="24"/>
          <w:szCs w:val="24"/>
        </w:rPr>
        <w:t xml:space="preserve"> </w:t>
      </w:r>
      <w:r w:rsidRPr="00AB6B8B">
        <w:rPr>
          <w:rFonts w:ascii="Times New Roman" w:hAnsi="Times New Roman" w:cs="Times New Roman"/>
          <w:b/>
          <w:bCs/>
          <w:i/>
          <w:iCs/>
          <w:sz w:val="24"/>
          <w:szCs w:val="24"/>
        </w:rPr>
        <w:t>of</w:t>
      </w:r>
      <w:r w:rsidRPr="00AB6B8B">
        <w:rPr>
          <w:rFonts w:ascii="Times New Roman" w:hAnsi="Times New Roman" w:cs="Times New Roman"/>
          <w:b/>
          <w:bCs/>
          <w:i/>
          <w:iCs/>
          <w:spacing w:val="-2"/>
          <w:sz w:val="24"/>
          <w:szCs w:val="24"/>
        </w:rPr>
        <w:t xml:space="preserve"> Assignments</w:t>
      </w:r>
    </w:p>
    <w:p w14:paraId="5F4E062F" w14:textId="325F1BC7" w:rsidR="006F0920" w:rsidRPr="006F0920" w:rsidRDefault="006F0920" w:rsidP="006F0920">
      <w:pPr>
        <w:rPr>
          <w:rFonts w:ascii="Times New Roman" w:hAnsi="Times New Roman" w:cs="Times New Roman"/>
          <w:sz w:val="24"/>
          <w:szCs w:val="24"/>
        </w:rPr>
      </w:pPr>
      <w:r w:rsidRPr="006F0920">
        <w:rPr>
          <w:rFonts w:ascii="Times New Roman" w:hAnsi="Times New Roman" w:cs="Times New Roman"/>
          <w:sz w:val="24"/>
          <w:szCs w:val="24"/>
        </w:rPr>
        <w:t xml:space="preserve">University of British Columbia’s students have the right to request a grade review or to appeal grades. If you have concerns or need explanation about grading of your assignment, you may request a re-read within two weeks after </w:t>
      </w:r>
      <w:r w:rsidR="00AB6B8B">
        <w:rPr>
          <w:rFonts w:ascii="Times New Roman" w:hAnsi="Times New Roman" w:cs="Times New Roman"/>
          <w:sz w:val="24"/>
          <w:szCs w:val="24"/>
        </w:rPr>
        <w:t xml:space="preserve">an </w:t>
      </w:r>
      <w:r w:rsidRPr="006F0920">
        <w:rPr>
          <w:rFonts w:ascii="Times New Roman" w:hAnsi="Times New Roman" w:cs="Times New Roman"/>
          <w:sz w:val="24"/>
          <w:szCs w:val="24"/>
        </w:rPr>
        <w:t xml:space="preserve">assignment </w:t>
      </w:r>
      <w:r w:rsidR="00AB6B8B">
        <w:rPr>
          <w:rFonts w:ascii="Times New Roman" w:hAnsi="Times New Roman" w:cs="Times New Roman"/>
          <w:sz w:val="24"/>
          <w:szCs w:val="24"/>
        </w:rPr>
        <w:t>is</w:t>
      </w:r>
      <w:r w:rsidRPr="006F0920">
        <w:rPr>
          <w:rFonts w:ascii="Times New Roman" w:hAnsi="Times New Roman" w:cs="Times New Roman"/>
          <w:sz w:val="24"/>
          <w:szCs w:val="24"/>
        </w:rPr>
        <w:t xml:space="preserve"> marked. To request a re-read, clearly identify the sentences in your assignments in a separate sheet and </w:t>
      </w:r>
      <w:r w:rsidR="00AB6B8B">
        <w:rPr>
          <w:rFonts w:ascii="Times New Roman" w:hAnsi="Times New Roman" w:cs="Times New Roman"/>
          <w:sz w:val="24"/>
          <w:szCs w:val="24"/>
        </w:rPr>
        <w:t xml:space="preserve">for each, </w:t>
      </w:r>
      <w:r w:rsidRPr="006F0920">
        <w:rPr>
          <w:rFonts w:ascii="Times New Roman" w:hAnsi="Times New Roman" w:cs="Times New Roman"/>
          <w:sz w:val="24"/>
          <w:szCs w:val="24"/>
        </w:rPr>
        <w:t>explain why you think you should</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receive</w:t>
      </w:r>
      <w:r w:rsidRPr="006F0920">
        <w:rPr>
          <w:rFonts w:ascii="Times New Roman" w:hAnsi="Times New Roman" w:cs="Times New Roman"/>
          <w:spacing w:val="-6"/>
          <w:sz w:val="24"/>
          <w:szCs w:val="24"/>
        </w:rPr>
        <w:t xml:space="preserve"> </w:t>
      </w:r>
      <w:r w:rsidRPr="006F0920">
        <w:rPr>
          <w:rFonts w:ascii="Times New Roman" w:hAnsi="Times New Roman" w:cs="Times New Roman"/>
          <w:sz w:val="24"/>
          <w:szCs w:val="24"/>
        </w:rPr>
        <w:t>extra</w:t>
      </w:r>
      <w:r w:rsidRPr="006F0920">
        <w:rPr>
          <w:rFonts w:ascii="Times New Roman" w:hAnsi="Times New Roman" w:cs="Times New Roman"/>
          <w:spacing w:val="-1"/>
          <w:sz w:val="24"/>
          <w:szCs w:val="24"/>
        </w:rPr>
        <w:t xml:space="preserve"> </w:t>
      </w:r>
      <w:r w:rsidRPr="006F0920">
        <w:rPr>
          <w:rFonts w:ascii="Times New Roman" w:hAnsi="Times New Roman" w:cs="Times New Roman"/>
          <w:sz w:val="24"/>
          <w:szCs w:val="24"/>
        </w:rPr>
        <w:t>mark</w:t>
      </w:r>
      <w:r w:rsidR="00AB6B8B">
        <w:rPr>
          <w:rFonts w:ascii="Times New Roman" w:hAnsi="Times New Roman" w:cs="Times New Roman"/>
          <w:sz w:val="24"/>
          <w:szCs w:val="24"/>
        </w:rPr>
        <w:t>(s). S</w:t>
      </w:r>
      <w:r w:rsidRPr="006F0920">
        <w:rPr>
          <w:rFonts w:ascii="Times New Roman" w:hAnsi="Times New Roman" w:cs="Times New Roman"/>
          <w:sz w:val="24"/>
          <w:szCs w:val="24"/>
        </w:rPr>
        <w:t>ubmit</w:t>
      </w:r>
      <w:r w:rsidRPr="006F0920">
        <w:rPr>
          <w:rFonts w:ascii="Times New Roman" w:hAnsi="Times New Roman" w:cs="Times New Roman"/>
          <w:spacing w:val="-6"/>
          <w:sz w:val="24"/>
          <w:szCs w:val="24"/>
        </w:rPr>
        <w:t xml:space="preserve"> </w:t>
      </w:r>
      <w:r w:rsidRPr="006F0920">
        <w:rPr>
          <w:rFonts w:ascii="Times New Roman" w:hAnsi="Times New Roman" w:cs="Times New Roman"/>
          <w:sz w:val="24"/>
          <w:szCs w:val="24"/>
        </w:rPr>
        <w:t>the</w:t>
      </w:r>
      <w:r w:rsidRPr="006F0920">
        <w:rPr>
          <w:rFonts w:ascii="Times New Roman" w:hAnsi="Times New Roman" w:cs="Times New Roman"/>
          <w:spacing w:val="-6"/>
          <w:sz w:val="24"/>
          <w:szCs w:val="24"/>
        </w:rPr>
        <w:t xml:space="preserve"> </w:t>
      </w:r>
      <w:r w:rsidRPr="006F0920">
        <w:rPr>
          <w:rFonts w:ascii="Times New Roman" w:hAnsi="Times New Roman" w:cs="Times New Roman"/>
          <w:sz w:val="24"/>
          <w:szCs w:val="24"/>
        </w:rPr>
        <w:t>sheet</w:t>
      </w:r>
      <w:r w:rsidRPr="006F0920">
        <w:rPr>
          <w:rFonts w:ascii="Times New Roman" w:hAnsi="Times New Roman" w:cs="Times New Roman"/>
          <w:spacing w:val="-6"/>
          <w:sz w:val="24"/>
          <w:szCs w:val="24"/>
        </w:rPr>
        <w:t xml:space="preserve"> </w:t>
      </w:r>
      <w:r w:rsidRPr="006F0920">
        <w:rPr>
          <w:rFonts w:ascii="Times New Roman" w:hAnsi="Times New Roman" w:cs="Times New Roman"/>
          <w:sz w:val="24"/>
          <w:szCs w:val="24"/>
        </w:rPr>
        <w:t>to the</w:t>
      </w:r>
      <w:r w:rsidRPr="006F0920">
        <w:rPr>
          <w:rFonts w:ascii="Times New Roman" w:hAnsi="Times New Roman" w:cs="Times New Roman"/>
          <w:spacing w:val="-6"/>
          <w:sz w:val="24"/>
          <w:szCs w:val="24"/>
        </w:rPr>
        <w:t xml:space="preserve"> </w:t>
      </w:r>
      <w:r w:rsidRPr="006F0920">
        <w:rPr>
          <w:rFonts w:ascii="Times New Roman" w:hAnsi="Times New Roman" w:cs="Times New Roman"/>
          <w:sz w:val="24"/>
          <w:szCs w:val="24"/>
        </w:rPr>
        <w:t>instructor/</w:t>
      </w:r>
      <w:r w:rsidR="00AB6B8B">
        <w:rPr>
          <w:rFonts w:ascii="Times New Roman" w:hAnsi="Times New Roman" w:cs="Times New Roman"/>
          <w:sz w:val="24"/>
          <w:szCs w:val="24"/>
        </w:rPr>
        <w:t>TA</w:t>
      </w:r>
      <w:r w:rsidRPr="006F0920">
        <w:rPr>
          <w:rFonts w:ascii="Times New Roman" w:hAnsi="Times New Roman" w:cs="Times New Roman"/>
          <w:spacing w:val="-3"/>
          <w:sz w:val="24"/>
          <w:szCs w:val="24"/>
        </w:rPr>
        <w:t xml:space="preserve"> </w:t>
      </w:r>
      <w:r w:rsidRPr="006F0920">
        <w:rPr>
          <w:rFonts w:ascii="Times New Roman" w:hAnsi="Times New Roman" w:cs="Times New Roman"/>
          <w:sz w:val="24"/>
          <w:szCs w:val="24"/>
        </w:rPr>
        <w:t>prior</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to the meeting. Your marks can go up, down or stay the same.</w:t>
      </w:r>
      <w:r w:rsidR="00AB6B8B">
        <w:rPr>
          <w:rFonts w:ascii="Times New Roman" w:hAnsi="Times New Roman" w:cs="Times New Roman"/>
          <w:sz w:val="24"/>
          <w:szCs w:val="24"/>
        </w:rPr>
        <w:t xml:space="preserve"> If the TA has marked your assignment, </w:t>
      </w:r>
      <w:r w:rsidR="00AB6B8B" w:rsidRPr="00AB6B8B">
        <w:rPr>
          <w:rFonts w:ascii="Times New Roman" w:hAnsi="Times New Roman" w:cs="Times New Roman"/>
          <w:sz w:val="24"/>
          <w:szCs w:val="24"/>
          <w:u w:val="single"/>
        </w:rPr>
        <w:t>you must submit this first to the TA</w:t>
      </w:r>
      <w:r w:rsidR="00AB6B8B">
        <w:rPr>
          <w:rFonts w:ascii="Times New Roman" w:hAnsi="Times New Roman" w:cs="Times New Roman"/>
          <w:sz w:val="24"/>
          <w:szCs w:val="24"/>
        </w:rPr>
        <w:t xml:space="preserve">. If there are still concerns with marking, afterwards you may contact the instructor. </w:t>
      </w:r>
    </w:p>
    <w:p w14:paraId="4F502618" w14:textId="77777777" w:rsidR="006F0920" w:rsidRPr="006F0920" w:rsidRDefault="006F0920" w:rsidP="006F0920">
      <w:pPr>
        <w:rPr>
          <w:rFonts w:ascii="Times New Roman" w:hAnsi="Times New Roman" w:cs="Times New Roman"/>
          <w:sz w:val="24"/>
          <w:szCs w:val="24"/>
        </w:rPr>
      </w:pPr>
    </w:p>
    <w:p w14:paraId="50D24B92" w14:textId="6512F6E5" w:rsidR="006F0920" w:rsidRPr="00AB6B8B" w:rsidRDefault="00AB6B8B" w:rsidP="006F0920">
      <w:pPr>
        <w:rPr>
          <w:rFonts w:ascii="Times New Roman" w:hAnsi="Times New Roman" w:cs="Times New Roman"/>
          <w:b/>
          <w:bCs/>
          <w:i/>
          <w:iCs/>
          <w:sz w:val="24"/>
          <w:szCs w:val="24"/>
        </w:rPr>
      </w:pPr>
      <w:r>
        <w:rPr>
          <w:rFonts w:ascii="Times New Roman" w:hAnsi="Times New Roman" w:cs="Times New Roman"/>
          <w:b/>
          <w:bCs/>
          <w:i/>
          <w:iCs/>
          <w:sz w:val="24"/>
          <w:szCs w:val="24"/>
        </w:rPr>
        <w:t>A</w:t>
      </w:r>
      <w:r w:rsidRPr="00AB6B8B">
        <w:rPr>
          <w:rFonts w:ascii="Times New Roman" w:hAnsi="Times New Roman" w:cs="Times New Roman"/>
          <w:b/>
          <w:bCs/>
          <w:i/>
          <w:iCs/>
          <w:sz w:val="24"/>
          <w:szCs w:val="24"/>
        </w:rPr>
        <w:t>cademic</w:t>
      </w:r>
      <w:r w:rsidRPr="00AB6B8B">
        <w:rPr>
          <w:rFonts w:ascii="Times New Roman" w:hAnsi="Times New Roman" w:cs="Times New Roman"/>
          <w:b/>
          <w:bCs/>
          <w:i/>
          <w:iCs/>
          <w:spacing w:val="-1"/>
          <w:sz w:val="24"/>
          <w:szCs w:val="24"/>
        </w:rPr>
        <w:t xml:space="preserve"> </w:t>
      </w:r>
      <w:r>
        <w:rPr>
          <w:rFonts w:ascii="Times New Roman" w:hAnsi="Times New Roman" w:cs="Times New Roman"/>
          <w:b/>
          <w:bCs/>
          <w:i/>
          <w:iCs/>
          <w:spacing w:val="-2"/>
          <w:sz w:val="24"/>
          <w:szCs w:val="24"/>
        </w:rPr>
        <w:t>I</w:t>
      </w:r>
      <w:r w:rsidRPr="00AB6B8B">
        <w:rPr>
          <w:rFonts w:ascii="Times New Roman" w:hAnsi="Times New Roman" w:cs="Times New Roman"/>
          <w:b/>
          <w:bCs/>
          <w:i/>
          <w:iCs/>
          <w:spacing w:val="-2"/>
          <w:sz w:val="24"/>
          <w:szCs w:val="24"/>
        </w:rPr>
        <w:t>ntegrity</w:t>
      </w:r>
    </w:p>
    <w:p w14:paraId="2EAA0C9D" w14:textId="1AE20810" w:rsidR="006F0920" w:rsidRPr="006F0920" w:rsidRDefault="006F0920" w:rsidP="006F0920">
      <w:pPr>
        <w:rPr>
          <w:rFonts w:ascii="Times New Roman" w:hAnsi="Times New Roman" w:cs="Times New Roman"/>
          <w:sz w:val="24"/>
          <w:szCs w:val="24"/>
        </w:rPr>
      </w:pPr>
      <w:r w:rsidRPr="006F0920">
        <w:rPr>
          <w:rFonts w:ascii="Times New Roman" w:hAnsi="Times New Roman" w:cs="Times New Roman"/>
          <w:sz w:val="24"/>
          <w:szCs w:val="24"/>
        </w:rPr>
        <w:t>Please</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be</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aware</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that</w:t>
      </w:r>
      <w:r w:rsidRPr="006F0920">
        <w:rPr>
          <w:rFonts w:ascii="Times New Roman" w:hAnsi="Times New Roman" w:cs="Times New Roman"/>
          <w:spacing w:val="-2"/>
          <w:sz w:val="24"/>
          <w:szCs w:val="24"/>
        </w:rPr>
        <w:t xml:space="preserve"> </w:t>
      </w:r>
      <w:r w:rsidR="00AB6B8B">
        <w:rPr>
          <w:rFonts w:ascii="Times New Roman" w:hAnsi="Times New Roman" w:cs="Times New Roman"/>
          <w:spacing w:val="-2"/>
          <w:sz w:val="24"/>
          <w:szCs w:val="24"/>
        </w:rPr>
        <w:t xml:space="preserve">there is a zero tolerance for </w:t>
      </w:r>
      <w:r w:rsidRPr="006F0920">
        <w:rPr>
          <w:rFonts w:ascii="Times New Roman" w:hAnsi="Times New Roman" w:cs="Times New Roman"/>
          <w:sz w:val="24"/>
          <w:szCs w:val="24"/>
        </w:rPr>
        <w:t>plagiarism</w:t>
      </w:r>
      <w:r w:rsidRPr="006F0920">
        <w:rPr>
          <w:rFonts w:ascii="Times New Roman" w:hAnsi="Times New Roman" w:cs="Times New Roman"/>
          <w:spacing w:val="-2"/>
          <w:sz w:val="24"/>
          <w:szCs w:val="24"/>
        </w:rPr>
        <w:t xml:space="preserve"> </w:t>
      </w:r>
      <w:r w:rsidRPr="006F0920">
        <w:rPr>
          <w:rFonts w:ascii="Times New Roman" w:hAnsi="Times New Roman" w:cs="Times New Roman"/>
          <w:sz w:val="24"/>
          <w:szCs w:val="24"/>
        </w:rPr>
        <w:t>or</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cheating</w:t>
      </w:r>
      <w:r w:rsidRPr="006F0920">
        <w:rPr>
          <w:rFonts w:ascii="Times New Roman" w:hAnsi="Times New Roman" w:cs="Times New Roman"/>
          <w:spacing w:val="-2"/>
          <w:sz w:val="24"/>
          <w:szCs w:val="24"/>
        </w:rPr>
        <w:t xml:space="preserve"> </w:t>
      </w:r>
      <w:r w:rsidRPr="006F0920">
        <w:rPr>
          <w:rFonts w:ascii="Times New Roman" w:hAnsi="Times New Roman" w:cs="Times New Roman"/>
          <w:sz w:val="24"/>
          <w:szCs w:val="24"/>
        </w:rPr>
        <w:t>of</w:t>
      </w:r>
      <w:r w:rsidRPr="006F0920">
        <w:rPr>
          <w:rFonts w:ascii="Times New Roman" w:hAnsi="Times New Roman" w:cs="Times New Roman"/>
          <w:spacing w:val="-2"/>
          <w:sz w:val="24"/>
          <w:szCs w:val="24"/>
        </w:rPr>
        <w:t xml:space="preserve"> </w:t>
      </w:r>
      <w:r w:rsidRPr="006F0920">
        <w:rPr>
          <w:rFonts w:ascii="Times New Roman" w:hAnsi="Times New Roman" w:cs="Times New Roman"/>
          <w:sz w:val="24"/>
          <w:szCs w:val="24"/>
        </w:rPr>
        <w:t>any</w:t>
      </w:r>
      <w:r w:rsidRPr="006F0920">
        <w:rPr>
          <w:rFonts w:ascii="Times New Roman" w:hAnsi="Times New Roman" w:cs="Times New Roman"/>
          <w:spacing w:val="-2"/>
          <w:sz w:val="24"/>
          <w:szCs w:val="24"/>
        </w:rPr>
        <w:t xml:space="preserve"> </w:t>
      </w:r>
      <w:r w:rsidRPr="006F0920">
        <w:rPr>
          <w:rFonts w:ascii="Times New Roman" w:hAnsi="Times New Roman" w:cs="Times New Roman"/>
          <w:sz w:val="24"/>
          <w:szCs w:val="24"/>
        </w:rPr>
        <w:t>kind</w:t>
      </w:r>
      <w:r w:rsidR="00AB6B8B">
        <w:rPr>
          <w:rFonts w:ascii="Times New Roman" w:hAnsi="Times New Roman" w:cs="Times New Roman"/>
          <w:sz w:val="24"/>
          <w:szCs w:val="24"/>
        </w:rPr>
        <w:t>. If this occurs a student</w:t>
      </w:r>
      <w:r w:rsidRPr="006F0920">
        <w:rPr>
          <w:rFonts w:ascii="Times New Roman" w:hAnsi="Times New Roman" w:cs="Times New Roman"/>
          <w:spacing w:val="-1"/>
          <w:sz w:val="24"/>
          <w:szCs w:val="24"/>
        </w:rPr>
        <w:t xml:space="preserve"> </w:t>
      </w:r>
      <w:r w:rsidRPr="006F0920">
        <w:rPr>
          <w:rFonts w:ascii="Times New Roman" w:hAnsi="Times New Roman" w:cs="Times New Roman"/>
          <w:sz w:val="24"/>
          <w:szCs w:val="24"/>
        </w:rPr>
        <w:t>will</w:t>
      </w:r>
      <w:r w:rsidRPr="006F0920">
        <w:rPr>
          <w:rFonts w:ascii="Times New Roman" w:hAnsi="Times New Roman" w:cs="Times New Roman"/>
          <w:spacing w:val="-4"/>
          <w:sz w:val="24"/>
          <w:szCs w:val="24"/>
        </w:rPr>
        <w:t xml:space="preserve"> </w:t>
      </w:r>
      <w:r w:rsidR="00AB6B8B">
        <w:rPr>
          <w:rFonts w:ascii="Times New Roman" w:hAnsi="Times New Roman" w:cs="Times New Roman"/>
          <w:sz w:val="24"/>
          <w:szCs w:val="24"/>
        </w:rPr>
        <w:t>receive a</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“no</w:t>
      </w:r>
      <w:r w:rsidRPr="006F0920">
        <w:rPr>
          <w:rFonts w:ascii="Times New Roman" w:hAnsi="Times New Roman" w:cs="Times New Roman"/>
          <w:spacing w:val="-2"/>
          <w:sz w:val="24"/>
          <w:szCs w:val="24"/>
        </w:rPr>
        <w:t xml:space="preserve"> </w:t>
      </w:r>
      <w:r w:rsidRPr="006F0920">
        <w:rPr>
          <w:rFonts w:ascii="Times New Roman" w:hAnsi="Times New Roman" w:cs="Times New Roman"/>
          <w:sz w:val="24"/>
          <w:szCs w:val="24"/>
        </w:rPr>
        <w:t>credit”</w:t>
      </w:r>
      <w:r w:rsidRPr="006F0920">
        <w:rPr>
          <w:rFonts w:ascii="Times New Roman" w:hAnsi="Times New Roman" w:cs="Times New Roman"/>
          <w:spacing w:val="-2"/>
          <w:sz w:val="24"/>
          <w:szCs w:val="24"/>
        </w:rPr>
        <w:t xml:space="preserve"> </w:t>
      </w:r>
      <w:r w:rsidR="00AB6B8B">
        <w:rPr>
          <w:rFonts w:ascii="Times New Roman" w:hAnsi="Times New Roman" w:cs="Times New Roman"/>
          <w:spacing w:val="-2"/>
          <w:sz w:val="24"/>
          <w:szCs w:val="24"/>
        </w:rPr>
        <w:t xml:space="preserve">grade </w:t>
      </w:r>
      <w:r w:rsidRPr="006F0920">
        <w:rPr>
          <w:rFonts w:ascii="Times New Roman" w:hAnsi="Times New Roman" w:cs="Times New Roman"/>
          <w:sz w:val="24"/>
          <w:szCs w:val="24"/>
        </w:rPr>
        <w:t>on</w:t>
      </w:r>
      <w:r w:rsidRPr="006F0920">
        <w:rPr>
          <w:rFonts w:ascii="Times New Roman" w:hAnsi="Times New Roman" w:cs="Times New Roman"/>
          <w:spacing w:val="-1"/>
          <w:sz w:val="24"/>
          <w:szCs w:val="24"/>
        </w:rPr>
        <w:t xml:space="preserve"> </w:t>
      </w:r>
      <w:r w:rsidR="00AB6B8B">
        <w:rPr>
          <w:rFonts w:ascii="Times New Roman" w:hAnsi="Times New Roman" w:cs="Times New Roman"/>
          <w:sz w:val="24"/>
          <w:szCs w:val="24"/>
        </w:rPr>
        <w:t>an</w:t>
      </w:r>
      <w:r w:rsidRPr="006F0920">
        <w:rPr>
          <w:rFonts w:ascii="Times New Roman" w:hAnsi="Times New Roman" w:cs="Times New Roman"/>
          <w:sz w:val="24"/>
          <w:szCs w:val="24"/>
        </w:rPr>
        <w:t xml:space="preserve"> assignment, and </w:t>
      </w:r>
      <w:r w:rsidR="00AB6B8B">
        <w:rPr>
          <w:rFonts w:ascii="Times New Roman" w:hAnsi="Times New Roman" w:cs="Times New Roman"/>
          <w:sz w:val="24"/>
          <w:szCs w:val="24"/>
        </w:rPr>
        <w:t xml:space="preserve">in certain cases </w:t>
      </w:r>
      <w:r w:rsidRPr="006F0920">
        <w:rPr>
          <w:rFonts w:ascii="Times New Roman" w:hAnsi="Times New Roman" w:cs="Times New Roman"/>
          <w:sz w:val="24"/>
          <w:szCs w:val="24"/>
        </w:rPr>
        <w:t>failure</w:t>
      </w:r>
      <w:r w:rsidR="00AB6B8B">
        <w:rPr>
          <w:rFonts w:ascii="Times New Roman" w:hAnsi="Times New Roman" w:cs="Times New Roman"/>
          <w:sz w:val="24"/>
          <w:szCs w:val="24"/>
        </w:rPr>
        <w:t xml:space="preserve"> to complete</w:t>
      </w:r>
      <w:r w:rsidRPr="006F0920">
        <w:rPr>
          <w:rFonts w:ascii="Times New Roman" w:hAnsi="Times New Roman" w:cs="Times New Roman"/>
          <w:sz w:val="24"/>
          <w:szCs w:val="24"/>
        </w:rPr>
        <w:t xml:space="preserve"> the course.</w:t>
      </w:r>
    </w:p>
    <w:p w14:paraId="3617ABA6" w14:textId="77777777" w:rsidR="00AB6B8B" w:rsidRDefault="00AB6B8B" w:rsidP="006F0920">
      <w:pPr>
        <w:rPr>
          <w:rFonts w:ascii="Times New Roman" w:hAnsi="Times New Roman" w:cs="Times New Roman"/>
          <w:sz w:val="24"/>
          <w:szCs w:val="24"/>
        </w:rPr>
      </w:pPr>
    </w:p>
    <w:p w14:paraId="4CB29E14" w14:textId="05B97059" w:rsidR="006F0920" w:rsidRPr="006F0920" w:rsidRDefault="006F0920" w:rsidP="006F0920">
      <w:pPr>
        <w:rPr>
          <w:rFonts w:ascii="Times New Roman" w:hAnsi="Times New Roman" w:cs="Times New Roman"/>
          <w:sz w:val="24"/>
          <w:szCs w:val="24"/>
        </w:rPr>
      </w:pPr>
      <w:r w:rsidRPr="006F0920">
        <w:rPr>
          <w:rFonts w:ascii="Times New Roman" w:hAnsi="Times New Roman" w:cs="Times New Roman"/>
          <w:sz w:val="24"/>
          <w:szCs w:val="24"/>
        </w:rPr>
        <w:t>Students</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and</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instructor</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have</w:t>
      </w:r>
      <w:r w:rsidRPr="006F0920">
        <w:rPr>
          <w:rFonts w:ascii="Times New Roman" w:hAnsi="Times New Roman" w:cs="Times New Roman"/>
          <w:spacing w:val="-2"/>
          <w:sz w:val="24"/>
          <w:szCs w:val="24"/>
        </w:rPr>
        <w:t xml:space="preserve"> </w:t>
      </w:r>
      <w:r w:rsidRPr="006F0920">
        <w:rPr>
          <w:rFonts w:ascii="Times New Roman" w:hAnsi="Times New Roman" w:cs="Times New Roman"/>
          <w:sz w:val="24"/>
          <w:szCs w:val="24"/>
        </w:rPr>
        <w:t>the</w:t>
      </w:r>
      <w:r w:rsidRPr="006F0920">
        <w:rPr>
          <w:rFonts w:ascii="Times New Roman" w:hAnsi="Times New Roman" w:cs="Times New Roman"/>
          <w:spacing w:val="-7"/>
          <w:sz w:val="24"/>
          <w:szCs w:val="24"/>
        </w:rPr>
        <w:t xml:space="preserve"> </w:t>
      </w:r>
      <w:r w:rsidRPr="006F0920">
        <w:rPr>
          <w:rFonts w:ascii="Times New Roman" w:hAnsi="Times New Roman" w:cs="Times New Roman"/>
          <w:sz w:val="24"/>
          <w:szCs w:val="24"/>
        </w:rPr>
        <w:t>important</w:t>
      </w:r>
      <w:r w:rsidRPr="006F0920">
        <w:rPr>
          <w:rFonts w:ascii="Times New Roman" w:hAnsi="Times New Roman" w:cs="Times New Roman"/>
          <w:spacing w:val="-7"/>
          <w:sz w:val="24"/>
          <w:szCs w:val="24"/>
        </w:rPr>
        <w:t xml:space="preserve"> </w:t>
      </w:r>
      <w:r w:rsidRPr="006F0920">
        <w:rPr>
          <w:rFonts w:ascii="Times New Roman" w:hAnsi="Times New Roman" w:cs="Times New Roman"/>
          <w:sz w:val="24"/>
          <w:szCs w:val="24"/>
        </w:rPr>
        <w:t>responsibility</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of</w:t>
      </w:r>
      <w:r w:rsidRPr="006F0920">
        <w:rPr>
          <w:rFonts w:ascii="Times New Roman" w:hAnsi="Times New Roman" w:cs="Times New Roman"/>
          <w:spacing w:val="-1"/>
          <w:sz w:val="24"/>
          <w:szCs w:val="24"/>
        </w:rPr>
        <w:t xml:space="preserve"> </w:t>
      </w:r>
      <w:r w:rsidRPr="006F0920">
        <w:rPr>
          <w:rFonts w:ascii="Times New Roman" w:hAnsi="Times New Roman" w:cs="Times New Roman"/>
          <w:sz w:val="24"/>
          <w:szCs w:val="24"/>
        </w:rPr>
        <w:t>maintaining</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the</w:t>
      </w:r>
      <w:r w:rsidRPr="006F0920">
        <w:rPr>
          <w:rFonts w:ascii="Times New Roman" w:hAnsi="Times New Roman" w:cs="Times New Roman"/>
          <w:spacing w:val="-2"/>
          <w:sz w:val="24"/>
          <w:szCs w:val="24"/>
        </w:rPr>
        <w:t xml:space="preserve"> </w:t>
      </w:r>
      <w:r w:rsidRPr="006F0920">
        <w:rPr>
          <w:rFonts w:ascii="Times New Roman" w:hAnsi="Times New Roman" w:cs="Times New Roman"/>
          <w:sz w:val="24"/>
          <w:szCs w:val="24"/>
        </w:rPr>
        <w:t>integrity</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of</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learning</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and teaching relationship, which is characterized by honesty, fairness and mutual respect. Academic integrity is a fundamental value at the University of British Columbia. The academic fraud and dishonestly are defined as actions that compromise academic integrity and consequences of such acts, which are available at:</w:t>
      </w:r>
      <w:r w:rsidRPr="006F0920">
        <w:rPr>
          <w:rFonts w:ascii="Times New Roman" w:hAnsi="Times New Roman" w:cs="Times New Roman"/>
          <w:spacing w:val="40"/>
          <w:sz w:val="24"/>
          <w:szCs w:val="24"/>
        </w:rPr>
        <w:t xml:space="preserve"> </w:t>
      </w:r>
      <w:hyperlink r:id="rId12">
        <w:r w:rsidRPr="006F0920">
          <w:rPr>
            <w:rFonts w:ascii="Times New Roman" w:hAnsi="Times New Roman" w:cs="Times New Roman"/>
            <w:color w:val="0000FF"/>
            <w:sz w:val="24"/>
            <w:szCs w:val="24"/>
            <w:u w:val="single" w:color="0000FF"/>
          </w:rPr>
          <w:t>http://www.calendar.ubc.ca/vancouver/?tree=3,286,0,0</w:t>
        </w:r>
      </w:hyperlink>
    </w:p>
    <w:p w14:paraId="2376055B" w14:textId="77777777" w:rsidR="00AB6B8B" w:rsidRDefault="00AB6B8B" w:rsidP="006F0920">
      <w:pPr>
        <w:rPr>
          <w:rFonts w:ascii="Times New Roman" w:hAnsi="Times New Roman" w:cs="Times New Roman"/>
          <w:sz w:val="24"/>
          <w:szCs w:val="24"/>
        </w:rPr>
      </w:pPr>
    </w:p>
    <w:p w14:paraId="7B674432" w14:textId="6C5C13F1" w:rsidR="006F0920" w:rsidRPr="006F0920" w:rsidRDefault="006F0920" w:rsidP="006F0920">
      <w:pPr>
        <w:rPr>
          <w:rFonts w:ascii="Times New Roman" w:hAnsi="Times New Roman" w:cs="Times New Roman"/>
          <w:sz w:val="24"/>
          <w:szCs w:val="24"/>
        </w:rPr>
      </w:pPr>
      <w:r w:rsidRPr="006F0920">
        <w:rPr>
          <w:rFonts w:ascii="Times New Roman" w:hAnsi="Times New Roman" w:cs="Times New Roman"/>
          <w:sz w:val="24"/>
          <w:szCs w:val="24"/>
        </w:rPr>
        <w:t>Any</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academic</w:t>
      </w:r>
      <w:r w:rsidRPr="006F0920">
        <w:rPr>
          <w:rFonts w:ascii="Times New Roman" w:hAnsi="Times New Roman" w:cs="Times New Roman"/>
          <w:spacing w:val="-6"/>
          <w:sz w:val="24"/>
          <w:szCs w:val="24"/>
        </w:rPr>
        <w:t xml:space="preserve"> </w:t>
      </w:r>
      <w:r w:rsidRPr="006F0920">
        <w:rPr>
          <w:rFonts w:ascii="Times New Roman" w:hAnsi="Times New Roman" w:cs="Times New Roman"/>
          <w:sz w:val="24"/>
          <w:szCs w:val="24"/>
        </w:rPr>
        <w:t>misconduct</w:t>
      </w:r>
      <w:r w:rsidRPr="006F0920">
        <w:rPr>
          <w:rFonts w:ascii="Times New Roman" w:hAnsi="Times New Roman" w:cs="Times New Roman"/>
          <w:spacing w:val="-6"/>
          <w:sz w:val="24"/>
          <w:szCs w:val="24"/>
        </w:rPr>
        <w:t xml:space="preserve"> </w:t>
      </w:r>
      <w:r w:rsidRPr="006F0920">
        <w:rPr>
          <w:rFonts w:ascii="Times New Roman" w:hAnsi="Times New Roman" w:cs="Times New Roman"/>
          <w:sz w:val="24"/>
          <w:szCs w:val="24"/>
        </w:rPr>
        <w:t>is taken</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seriously</w:t>
      </w:r>
      <w:r w:rsidRPr="006F0920">
        <w:rPr>
          <w:rFonts w:ascii="Times New Roman" w:hAnsi="Times New Roman" w:cs="Times New Roman"/>
          <w:spacing w:val="-1"/>
          <w:sz w:val="24"/>
          <w:szCs w:val="24"/>
        </w:rPr>
        <w:t xml:space="preserve"> </w:t>
      </w:r>
      <w:r w:rsidRPr="006F0920">
        <w:rPr>
          <w:rFonts w:ascii="Times New Roman" w:hAnsi="Times New Roman" w:cs="Times New Roman"/>
          <w:sz w:val="24"/>
          <w:szCs w:val="24"/>
        </w:rPr>
        <w:t>and</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is</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punishable</w:t>
      </w:r>
      <w:r w:rsidRPr="006F0920">
        <w:rPr>
          <w:rFonts w:ascii="Times New Roman" w:hAnsi="Times New Roman" w:cs="Times New Roman"/>
          <w:spacing w:val="-6"/>
          <w:sz w:val="24"/>
          <w:szCs w:val="24"/>
        </w:rPr>
        <w:t xml:space="preserve"> </w:t>
      </w:r>
      <w:r w:rsidRPr="006F0920">
        <w:rPr>
          <w:rFonts w:ascii="Times New Roman" w:hAnsi="Times New Roman" w:cs="Times New Roman"/>
          <w:sz w:val="24"/>
          <w:szCs w:val="24"/>
        </w:rPr>
        <w:t>by</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appropriate</w:t>
      </w:r>
      <w:r w:rsidRPr="006F0920">
        <w:rPr>
          <w:rFonts w:ascii="Times New Roman" w:hAnsi="Times New Roman" w:cs="Times New Roman"/>
          <w:spacing w:val="-6"/>
          <w:sz w:val="24"/>
          <w:szCs w:val="24"/>
        </w:rPr>
        <w:t xml:space="preserve"> </w:t>
      </w:r>
      <w:r w:rsidRPr="006F0920">
        <w:rPr>
          <w:rFonts w:ascii="Times New Roman" w:hAnsi="Times New Roman" w:cs="Times New Roman"/>
          <w:sz w:val="24"/>
          <w:szCs w:val="24"/>
        </w:rPr>
        <w:t>disciplinary</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action</w:t>
      </w:r>
      <w:r w:rsidRPr="006F0920">
        <w:rPr>
          <w:rFonts w:ascii="Times New Roman" w:hAnsi="Times New Roman" w:cs="Times New Roman"/>
          <w:spacing w:val="-1"/>
          <w:sz w:val="24"/>
          <w:szCs w:val="24"/>
        </w:rPr>
        <w:t xml:space="preserve"> </w:t>
      </w:r>
      <w:r w:rsidRPr="006F0920">
        <w:rPr>
          <w:rFonts w:ascii="Times New Roman" w:hAnsi="Times New Roman" w:cs="Times New Roman"/>
          <w:sz w:val="24"/>
          <w:szCs w:val="24"/>
        </w:rPr>
        <w:t>at the University of British Columbia. Students should be familiar and abide by the regulation on academic</w:t>
      </w:r>
      <w:r w:rsidRPr="006F0920">
        <w:rPr>
          <w:rFonts w:ascii="Times New Roman" w:hAnsi="Times New Roman" w:cs="Times New Roman"/>
          <w:spacing w:val="-1"/>
          <w:sz w:val="24"/>
          <w:szCs w:val="24"/>
        </w:rPr>
        <w:t xml:space="preserve"> </w:t>
      </w:r>
      <w:r w:rsidRPr="006F0920">
        <w:rPr>
          <w:rFonts w:ascii="Times New Roman" w:hAnsi="Times New Roman" w:cs="Times New Roman"/>
          <w:sz w:val="24"/>
          <w:szCs w:val="24"/>
        </w:rPr>
        <w:lastRenderedPageBreak/>
        <w:t>conduct</w:t>
      </w:r>
      <w:r w:rsidRPr="006F0920">
        <w:rPr>
          <w:rFonts w:ascii="Times New Roman" w:hAnsi="Times New Roman" w:cs="Times New Roman"/>
          <w:spacing w:val="-6"/>
          <w:sz w:val="24"/>
          <w:szCs w:val="24"/>
        </w:rPr>
        <w:t xml:space="preserve"> </w:t>
      </w:r>
      <w:r w:rsidRPr="006F0920">
        <w:rPr>
          <w:rFonts w:ascii="Times New Roman" w:hAnsi="Times New Roman" w:cs="Times New Roman"/>
          <w:sz w:val="24"/>
          <w:szCs w:val="24"/>
        </w:rPr>
        <w:t>which</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outlines</w:t>
      </w:r>
      <w:r w:rsidRPr="006F0920">
        <w:rPr>
          <w:rFonts w:ascii="Times New Roman" w:hAnsi="Times New Roman" w:cs="Times New Roman"/>
          <w:spacing w:val="-3"/>
          <w:sz w:val="24"/>
          <w:szCs w:val="24"/>
        </w:rPr>
        <w:t xml:space="preserve"> </w:t>
      </w:r>
      <w:r w:rsidRPr="006F0920">
        <w:rPr>
          <w:rFonts w:ascii="Times New Roman" w:hAnsi="Times New Roman" w:cs="Times New Roman"/>
          <w:sz w:val="24"/>
          <w:szCs w:val="24"/>
        </w:rPr>
        <w:t>the</w:t>
      </w:r>
      <w:r w:rsidRPr="006F0920">
        <w:rPr>
          <w:rFonts w:ascii="Times New Roman" w:hAnsi="Times New Roman" w:cs="Times New Roman"/>
          <w:spacing w:val="-6"/>
          <w:sz w:val="24"/>
          <w:szCs w:val="24"/>
        </w:rPr>
        <w:t xml:space="preserve"> </w:t>
      </w:r>
      <w:r w:rsidRPr="006F0920">
        <w:rPr>
          <w:rFonts w:ascii="Times New Roman" w:hAnsi="Times New Roman" w:cs="Times New Roman"/>
          <w:sz w:val="24"/>
          <w:szCs w:val="24"/>
        </w:rPr>
        <w:t>kinds</w:t>
      </w:r>
      <w:r w:rsidRPr="006F0920">
        <w:rPr>
          <w:rFonts w:ascii="Times New Roman" w:hAnsi="Times New Roman" w:cs="Times New Roman"/>
          <w:spacing w:val="-3"/>
          <w:sz w:val="24"/>
          <w:szCs w:val="24"/>
        </w:rPr>
        <w:t xml:space="preserve"> </w:t>
      </w:r>
      <w:r w:rsidRPr="006F0920">
        <w:rPr>
          <w:rFonts w:ascii="Times New Roman" w:hAnsi="Times New Roman" w:cs="Times New Roman"/>
          <w:sz w:val="24"/>
          <w:szCs w:val="24"/>
        </w:rPr>
        <w:t>of</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actions</w:t>
      </w:r>
      <w:r w:rsidRPr="006F0920">
        <w:rPr>
          <w:rFonts w:ascii="Times New Roman" w:hAnsi="Times New Roman" w:cs="Times New Roman"/>
          <w:spacing w:val="-3"/>
          <w:sz w:val="24"/>
          <w:szCs w:val="24"/>
        </w:rPr>
        <w:t xml:space="preserve"> </w:t>
      </w:r>
      <w:r w:rsidRPr="006F0920">
        <w:rPr>
          <w:rFonts w:ascii="Times New Roman" w:hAnsi="Times New Roman" w:cs="Times New Roman"/>
          <w:sz w:val="24"/>
          <w:szCs w:val="24"/>
        </w:rPr>
        <w:t>that</w:t>
      </w:r>
      <w:r w:rsidRPr="006F0920">
        <w:rPr>
          <w:rFonts w:ascii="Times New Roman" w:hAnsi="Times New Roman" w:cs="Times New Roman"/>
          <w:spacing w:val="-6"/>
          <w:sz w:val="24"/>
          <w:szCs w:val="24"/>
        </w:rPr>
        <w:t xml:space="preserve"> </w:t>
      </w:r>
      <w:r w:rsidRPr="006F0920">
        <w:rPr>
          <w:rFonts w:ascii="Times New Roman" w:hAnsi="Times New Roman" w:cs="Times New Roman"/>
          <w:sz w:val="24"/>
          <w:szCs w:val="24"/>
        </w:rPr>
        <w:t xml:space="preserve">constitute </w:t>
      </w:r>
      <w:r w:rsidRPr="006F0920">
        <w:rPr>
          <w:rFonts w:ascii="Times New Roman" w:hAnsi="Times New Roman" w:cs="Times New Roman"/>
          <w:i/>
          <w:sz w:val="24"/>
          <w:szCs w:val="24"/>
        </w:rPr>
        <w:t>fraud</w:t>
      </w:r>
      <w:r w:rsidRPr="006F0920">
        <w:rPr>
          <w:rFonts w:ascii="Times New Roman" w:hAnsi="Times New Roman" w:cs="Times New Roman"/>
          <w:i/>
          <w:spacing w:val="-4"/>
          <w:sz w:val="24"/>
          <w:szCs w:val="24"/>
        </w:rPr>
        <w:t xml:space="preserve"> </w:t>
      </w:r>
      <w:r w:rsidRPr="006F0920">
        <w:rPr>
          <w:rFonts w:ascii="Times New Roman" w:hAnsi="Times New Roman" w:cs="Times New Roman"/>
          <w:i/>
          <w:sz w:val="24"/>
          <w:szCs w:val="24"/>
        </w:rPr>
        <w:t>including,</w:t>
      </w:r>
      <w:r w:rsidRPr="006F0920">
        <w:rPr>
          <w:rFonts w:ascii="Times New Roman" w:hAnsi="Times New Roman" w:cs="Times New Roman"/>
          <w:i/>
          <w:spacing w:val="-4"/>
          <w:sz w:val="24"/>
          <w:szCs w:val="24"/>
        </w:rPr>
        <w:t xml:space="preserve"> </w:t>
      </w:r>
      <w:r w:rsidRPr="006F0920">
        <w:rPr>
          <w:rFonts w:ascii="Times New Roman" w:hAnsi="Times New Roman" w:cs="Times New Roman"/>
          <w:i/>
          <w:sz w:val="24"/>
          <w:szCs w:val="24"/>
        </w:rPr>
        <w:t>plagiarism</w:t>
      </w:r>
      <w:r w:rsidRPr="006F0920">
        <w:rPr>
          <w:rFonts w:ascii="Times New Roman" w:hAnsi="Times New Roman" w:cs="Times New Roman"/>
          <w:i/>
          <w:spacing w:val="-3"/>
          <w:sz w:val="24"/>
          <w:szCs w:val="24"/>
        </w:rPr>
        <w:t xml:space="preserve"> </w:t>
      </w:r>
      <w:r w:rsidRPr="006F0920">
        <w:rPr>
          <w:rFonts w:ascii="Times New Roman" w:hAnsi="Times New Roman" w:cs="Times New Roman"/>
          <w:i/>
          <w:sz w:val="24"/>
          <w:szCs w:val="24"/>
        </w:rPr>
        <w:t>or cheating, submitting works that</w:t>
      </w:r>
      <w:r w:rsidRPr="006F0920">
        <w:rPr>
          <w:rFonts w:ascii="Times New Roman" w:hAnsi="Times New Roman" w:cs="Times New Roman"/>
          <w:i/>
          <w:spacing w:val="-2"/>
          <w:sz w:val="24"/>
          <w:szCs w:val="24"/>
        </w:rPr>
        <w:t xml:space="preserve"> </w:t>
      </w:r>
      <w:r w:rsidRPr="006F0920">
        <w:rPr>
          <w:rFonts w:ascii="Times New Roman" w:hAnsi="Times New Roman" w:cs="Times New Roman"/>
          <w:i/>
          <w:sz w:val="24"/>
          <w:szCs w:val="24"/>
        </w:rPr>
        <w:t>are</w:t>
      </w:r>
      <w:r w:rsidRPr="006F0920">
        <w:rPr>
          <w:rFonts w:ascii="Times New Roman" w:hAnsi="Times New Roman" w:cs="Times New Roman"/>
          <w:i/>
          <w:spacing w:val="-2"/>
          <w:sz w:val="24"/>
          <w:szCs w:val="24"/>
        </w:rPr>
        <w:t xml:space="preserve"> </w:t>
      </w:r>
      <w:r w:rsidRPr="006F0920">
        <w:rPr>
          <w:rFonts w:ascii="Times New Roman" w:hAnsi="Times New Roman" w:cs="Times New Roman"/>
          <w:i/>
          <w:sz w:val="24"/>
          <w:szCs w:val="24"/>
        </w:rPr>
        <w:t>not</w:t>
      </w:r>
      <w:r w:rsidRPr="006F0920">
        <w:rPr>
          <w:rFonts w:ascii="Times New Roman" w:hAnsi="Times New Roman" w:cs="Times New Roman"/>
          <w:i/>
          <w:spacing w:val="-2"/>
          <w:sz w:val="24"/>
          <w:szCs w:val="24"/>
        </w:rPr>
        <w:t xml:space="preserve"> </w:t>
      </w:r>
      <w:r w:rsidRPr="006F0920">
        <w:rPr>
          <w:rFonts w:ascii="Times New Roman" w:hAnsi="Times New Roman" w:cs="Times New Roman"/>
          <w:i/>
          <w:sz w:val="24"/>
          <w:szCs w:val="24"/>
        </w:rPr>
        <w:t>fully</w:t>
      </w:r>
      <w:r w:rsidRPr="006F0920">
        <w:rPr>
          <w:rFonts w:ascii="Times New Roman" w:hAnsi="Times New Roman" w:cs="Times New Roman"/>
          <w:i/>
          <w:spacing w:val="-2"/>
          <w:sz w:val="24"/>
          <w:szCs w:val="24"/>
        </w:rPr>
        <w:t xml:space="preserve"> </w:t>
      </w:r>
      <w:r w:rsidRPr="006F0920">
        <w:rPr>
          <w:rFonts w:ascii="Times New Roman" w:hAnsi="Times New Roman" w:cs="Times New Roman"/>
          <w:i/>
          <w:sz w:val="24"/>
          <w:szCs w:val="24"/>
        </w:rPr>
        <w:t>the</w:t>
      </w:r>
      <w:r w:rsidRPr="006F0920">
        <w:rPr>
          <w:rFonts w:ascii="Times New Roman" w:hAnsi="Times New Roman" w:cs="Times New Roman"/>
          <w:i/>
          <w:spacing w:val="-2"/>
          <w:sz w:val="24"/>
          <w:szCs w:val="24"/>
        </w:rPr>
        <w:t xml:space="preserve"> </w:t>
      </w:r>
      <w:r w:rsidRPr="006F0920">
        <w:rPr>
          <w:rFonts w:ascii="Times New Roman" w:hAnsi="Times New Roman" w:cs="Times New Roman"/>
          <w:i/>
          <w:sz w:val="24"/>
          <w:szCs w:val="24"/>
        </w:rPr>
        <w:t>student’s own, presenting results that</w:t>
      </w:r>
      <w:r w:rsidRPr="006F0920">
        <w:rPr>
          <w:rFonts w:ascii="Times New Roman" w:hAnsi="Times New Roman" w:cs="Times New Roman"/>
          <w:i/>
          <w:spacing w:val="-2"/>
          <w:sz w:val="24"/>
          <w:szCs w:val="24"/>
        </w:rPr>
        <w:t xml:space="preserve"> </w:t>
      </w:r>
      <w:r w:rsidRPr="006F0920">
        <w:rPr>
          <w:rFonts w:ascii="Times New Roman" w:hAnsi="Times New Roman" w:cs="Times New Roman"/>
          <w:i/>
          <w:sz w:val="24"/>
          <w:szCs w:val="24"/>
        </w:rPr>
        <w:t>are</w:t>
      </w:r>
      <w:r w:rsidRPr="006F0920">
        <w:rPr>
          <w:rFonts w:ascii="Times New Roman" w:hAnsi="Times New Roman" w:cs="Times New Roman"/>
          <w:i/>
          <w:spacing w:val="-2"/>
          <w:sz w:val="24"/>
          <w:szCs w:val="24"/>
        </w:rPr>
        <w:t xml:space="preserve"> </w:t>
      </w:r>
      <w:r w:rsidRPr="006F0920">
        <w:rPr>
          <w:rFonts w:ascii="Times New Roman" w:hAnsi="Times New Roman" w:cs="Times New Roman"/>
          <w:i/>
          <w:sz w:val="24"/>
          <w:szCs w:val="24"/>
        </w:rPr>
        <w:t>falsified or fabricated, copy or allowing others to copy one’s work, submitting the same work or the large part</w:t>
      </w:r>
      <w:r w:rsidRPr="006F0920">
        <w:rPr>
          <w:rFonts w:ascii="Times New Roman" w:hAnsi="Times New Roman" w:cs="Times New Roman"/>
          <w:i/>
          <w:spacing w:val="-3"/>
          <w:sz w:val="24"/>
          <w:szCs w:val="24"/>
        </w:rPr>
        <w:t xml:space="preserve"> </w:t>
      </w:r>
      <w:r w:rsidRPr="006F0920">
        <w:rPr>
          <w:rFonts w:ascii="Times New Roman" w:hAnsi="Times New Roman" w:cs="Times New Roman"/>
          <w:i/>
          <w:sz w:val="24"/>
          <w:szCs w:val="24"/>
        </w:rPr>
        <w:t>of</w:t>
      </w:r>
      <w:r w:rsidRPr="006F0920">
        <w:rPr>
          <w:rFonts w:ascii="Times New Roman" w:hAnsi="Times New Roman" w:cs="Times New Roman"/>
          <w:i/>
          <w:spacing w:val="-3"/>
          <w:sz w:val="24"/>
          <w:szCs w:val="24"/>
        </w:rPr>
        <w:t xml:space="preserve"> </w:t>
      </w:r>
      <w:r w:rsidRPr="006F0920">
        <w:rPr>
          <w:rFonts w:ascii="Times New Roman" w:hAnsi="Times New Roman" w:cs="Times New Roman"/>
          <w:i/>
          <w:sz w:val="24"/>
          <w:szCs w:val="24"/>
        </w:rPr>
        <w:t>the</w:t>
      </w:r>
      <w:r w:rsidRPr="006F0920">
        <w:rPr>
          <w:rFonts w:ascii="Times New Roman" w:hAnsi="Times New Roman" w:cs="Times New Roman"/>
          <w:i/>
          <w:spacing w:val="-3"/>
          <w:sz w:val="24"/>
          <w:szCs w:val="24"/>
        </w:rPr>
        <w:t xml:space="preserve"> </w:t>
      </w:r>
      <w:r w:rsidRPr="006F0920">
        <w:rPr>
          <w:rFonts w:ascii="Times New Roman" w:hAnsi="Times New Roman" w:cs="Times New Roman"/>
          <w:i/>
          <w:sz w:val="24"/>
          <w:szCs w:val="24"/>
        </w:rPr>
        <w:t>same</w:t>
      </w:r>
      <w:r w:rsidRPr="006F0920">
        <w:rPr>
          <w:rFonts w:ascii="Times New Roman" w:hAnsi="Times New Roman" w:cs="Times New Roman"/>
          <w:i/>
          <w:spacing w:val="-3"/>
          <w:sz w:val="24"/>
          <w:szCs w:val="24"/>
        </w:rPr>
        <w:t xml:space="preserve"> </w:t>
      </w:r>
      <w:r w:rsidRPr="006F0920">
        <w:rPr>
          <w:rFonts w:ascii="Times New Roman" w:hAnsi="Times New Roman" w:cs="Times New Roman"/>
          <w:i/>
          <w:sz w:val="24"/>
          <w:szCs w:val="24"/>
        </w:rPr>
        <w:t>work</w:t>
      </w:r>
      <w:r w:rsidRPr="006F0920">
        <w:rPr>
          <w:rFonts w:ascii="Times New Roman" w:hAnsi="Times New Roman" w:cs="Times New Roman"/>
          <w:i/>
          <w:spacing w:val="-3"/>
          <w:sz w:val="24"/>
          <w:szCs w:val="24"/>
        </w:rPr>
        <w:t xml:space="preserve"> </w:t>
      </w:r>
      <w:r w:rsidRPr="006F0920">
        <w:rPr>
          <w:rFonts w:ascii="Times New Roman" w:hAnsi="Times New Roman" w:cs="Times New Roman"/>
          <w:i/>
          <w:sz w:val="24"/>
          <w:szCs w:val="24"/>
        </w:rPr>
        <w:t>in</w:t>
      </w:r>
      <w:r w:rsidRPr="006F0920">
        <w:rPr>
          <w:rFonts w:ascii="Times New Roman" w:hAnsi="Times New Roman" w:cs="Times New Roman"/>
          <w:i/>
          <w:spacing w:val="-1"/>
          <w:sz w:val="24"/>
          <w:szCs w:val="24"/>
        </w:rPr>
        <w:t xml:space="preserve"> </w:t>
      </w:r>
      <w:r w:rsidRPr="006F0920">
        <w:rPr>
          <w:rFonts w:ascii="Times New Roman" w:hAnsi="Times New Roman" w:cs="Times New Roman"/>
          <w:i/>
          <w:sz w:val="24"/>
          <w:szCs w:val="24"/>
        </w:rPr>
        <w:t>more</w:t>
      </w:r>
      <w:r w:rsidRPr="006F0920">
        <w:rPr>
          <w:rFonts w:ascii="Times New Roman" w:hAnsi="Times New Roman" w:cs="Times New Roman"/>
          <w:i/>
          <w:spacing w:val="-3"/>
          <w:sz w:val="24"/>
          <w:szCs w:val="24"/>
        </w:rPr>
        <w:t xml:space="preserve"> </w:t>
      </w:r>
      <w:r w:rsidRPr="006F0920">
        <w:rPr>
          <w:rFonts w:ascii="Times New Roman" w:hAnsi="Times New Roman" w:cs="Times New Roman"/>
          <w:i/>
          <w:sz w:val="24"/>
          <w:szCs w:val="24"/>
        </w:rPr>
        <w:t>than</w:t>
      </w:r>
      <w:r w:rsidRPr="006F0920">
        <w:rPr>
          <w:rFonts w:ascii="Times New Roman" w:hAnsi="Times New Roman" w:cs="Times New Roman"/>
          <w:i/>
          <w:spacing w:val="-1"/>
          <w:sz w:val="24"/>
          <w:szCs w:val="24"/>
        </w:rPr>
        <w:t xml:space="preserve"> </w:t>
      </w:r>
      <w:r w:rsidRPr="006F0920">
        <w:rPr>
          <w:rFonts w:ascii="Times New Roman" w:hAnsi="Times New Roman" w:cs="Times New Roman"/>
          <w:i/>
          <w:sz w:val="24"/>
          <w:szCs w:val="24"/>
        </w:rPr>
        <w:t>one course,</w:t>
      </w:r>
      <w:r w:rsidRPr="006F0920">
        <w:rPr>
          <w:rFonts w:ascii="Times New Roman" w:hAnsi="Times New Roman" w:cs="Times New Roman"/>
          <w:i/>
          <w:spacing w:val="-1"/>
          <w:sz w:val="24"/>
          <w:szCs w:val="24"/>
        </w:rPr>
        <w:t xml:space="preserve"> </w:t>
      </w:r>
      <w:r w:rsidRPr="006F0920">
        <w:rPr>
          <w:rFonts w:ascii="Times New Roman" w:hAnsi="Times New Roman" w:cs="Times New Roman"/>
          <w:i/>
          <w:sz w:val="24"/>
          <w:szCs w:val="24"/>
        </w:rPr>
        <w:t>falsifying</w:t>
      </w:r>
      <w:r w:rsidRPr="006F0920">
        <w:rPr>
          <w:rFonts w:ascii="Times New Roman" w:hAnsi="Times New Roman" w:cs="Times New Roman"/>
          <w:i/>
          <w:spacing w:val="-1"/>
          <w:sz w:val="24"/>
          <w:szCs w:val="24"/>
        </w:rPr>
        <w:t xml:space="preserve"> </w:t>
      </w:r>
      <w:r w:rsidRPr="006F0920">
        <w:rPr>
          <w:rFonts w:ascii="Times New Roman" w:hAnsi="Times New Roman" w:cs="Times New Roman"/>
          <w:i/>
          <w:sz w:val="24"/>
          <w:szCs w:val="24"/>
        </w:rPr>
        <w:t>academic</w:t>
      </w:r>
      <w:r w:rsidRPr="006F0920">
        <w:rPr>
          <w:rFonts w:ascii="Times New Roman" w:hAnsi="Times New Roman" w:cs="Times New Roman"/>
          <w:i/>
          <w:spacing w:val="-3"/>
          <w:sz w:val="24"/>
          <w:szCs w:val="24"/>
        </w:rPr>
        <w:t xml:space="preserve"> </w:t>
      </w:r>
      <w:r w:rsidRPr="006F0920">
        <w:rPr>
          <w:rFonts w:ascii="Times New Roman" w:hAnsi="Times New Roman" w:cs="Times New Roman"/>
          <w:i/>
          <w:sz w:val="24"/>
          <w:szCs w:val="24"/>
        </w:rPr>
        <w:t>evaluations,</w:t>
      </w:r>
      <w:r w:rsidRPr="006F0920">
        <w:rPr>
          <w:rFonts w:ascii="Times New Roman" w:hAnsi="Times New Roman" w:cs="Times New Roman"/>
          <w:i/>
          <w:spacing w:val="-1"/>
          <w:sz w:val="24"/>
          <w:szCs w:val="24"/>
        </w:rPr>
        <w:t xml:space="preserve"> </w:t>
      </w:r>
      <w:r w:rsidRPr="006F0920">
        <w:rPr>
          <w:rFonts w:ascii="Times New Roman" w:hAnsi="Times New Roman" w:cs="Times New Roman"/>
          <w:i/>
          <w:sz w:val="24"/>
          <w:szCs w:val="24"/>
        </w:rPr>
        <w:t>unauthorized</w:t>
      </w:r>
      <w:r w:rsidRPr="006F0920">
        <w:rPr>
          <w:rFonts w:ascii="Times New Roman" w:hAnsi="Times New Roman" w:cs="Times New Roman"/>
          <w:i/>
          <w:spacing w:val="-1"/>
          <w:sz w:val="24"/>
          <w:szCs w:val="24"/>
        </w:rPr>
        <w:t xml:space="preserve"> </w:t>
      </w:r>
      <w:r w:rsidRPr="006F0920">
        <w:rPr>
          <w:rFonts w:ascii="Times New Roman" w:hAnsi="Times New Roman" w:cs="Times New Roman"/>
          <w:i/>
          <w:sz w:val="24"/>
          <w:szCs w:val="24"/>
        </w:rPr>
        <w:t>aids in assignments, submitting work prepared in collaboration with others when such collaborations have not been allowed</w:t>
      </w:r>
      <w:r w:rsidRPr="006F0920">
        <w:rPr>
          <w:rFonts w:ascii="Times New Roman" w:hAnsi="Times New Roman" w:cs="Times New Roman"/>
          <w:sz w:val="24"/>
          <w:szCs w:val="24"/>
        </w:rPr>
        <w:t>. Plagiarism is defined by the UBC Calendar as “intellectual theft (that) occurs when an individual submits or presents the oral or written work of another person as his or her</w:t>
      </w:r>
      <w:r w:rsidRPr="006F0920">
        <w:rPr>
          <w:rFonts w:ascii="Times New Roman" w:hAnsi="Times New Roman" w:cs="Times New Roman"/>
          <w:spacing w:val="-1"/>
          <w:sz w:val="24"/>
          <w:szCs w:val="24"/>
        </w:rPr>
        <w:t xml:space="preserve"> </w:t>
      </w:r>
      <w:r w:rsidRPr="006F0920">
        <w:rPr>
          <w:rFonts w:ascii="Times New Roman" w:hAnsi="Times New Roman" w:cs="Times New Roman"/>
          <w:sz w:val="24"/>
          <w:szCs w:val="24"/>
        </w:rPr>
        <w:t>own.”</w:t>
      </w:r>
      <w:r w:rsidRPr="006F0920">
        <w:rPr>
          <w:rFonts w:ascii="Times New Roman" w:hAnsi="Times New Roman" w:cs="Times New Roman"/>
          <w:spacing w:val="40"/>
          <w:sz w:val="24"/>
          <w:szCs w:val="24"/>
        </w:rPr>
        <w:t xml:space="preserve"> </w:t>
      </w:r>
      <w:r w:rsidRPr="006F0920">
        <w:rPr>
          <w:rFonts w:ascii="Times New Roman" w:hAnsi="Times New Roman" w:cs="Times New Roman"/>
          <w:sz w:val="24"/>
          <w:szCs w:val="24"/>
        </w:rPr>
        <w:t>(The</w:t>
      </w:r>
      <w:r w:rsidRPr="006F0920">
        <w:rPr>
          <w:rFonts w:ascii="Times New Roman" w:hAnsi="Times New Roman" w:cs="Times New Roman"/>
          <w:spacing w:val="-3"/>
          <w:sz w:val="24"/>
          <w:szCs w:val="24"/>
        </w:rPr>
        <w:t xml:space="preserve"> </w:t>
      </w:r>
      <w:r w:rsidRPr="006F0920">
        <w:rPr>
          <w:rFonts w:ascii="Times New Roman" w:hAnsi="Times New Roman" w:cs="Times New Roman"/>
          <w:sz w:val="24"/>
          <w:szCs w:val="24"/>
        </w:rPr>
        <w:t>University</w:t>
      </w:r>
      <w:r w:rsidRPr="006F0920">
        <w:rPr>
          <w:rFonts w:ascii="Times New Roman" w:hAnsi="Times New Roman" w:cs="Times New Roman"/>
          <w:spacing w:val="-1"/>
          <w:sz w:val="24"/>
          <w:szCs w:val="24"/>
        </w:rPr>
        <w:t xml:space="preserve"> </w:t>
      </w:r>
      <w:r w:rsidRPr="006F0920">
        <w:rPr>
          <w:rFonts w:ascii="Times New Roman" w:hAnsi="Times New Roman" w:cs="Times New Roman"/>
          <w:sz w:val="24"/>
          <w:szCs w:val="24"/>
        </w:rPr>
        <w:t>of</w:t>
      </w:r>
      <w:r w:rsidRPr="006F0920">
        <w:rPr>
          <w:rFonts w:ascii="Times New Roman" w:hAnsi="Times New Roman" w:cs="Times New Roman"/>
          <w:spacing w:val="-1"/>
          <w:sz w:val="24"/>
          <w:szCs w:val="24"/>
        </w:rPr>
        <w:t xml:space="preserve"> </w:t>
      </w:r>
      <w:r w:rsidRPr="006F0920">
        <w:rPr>
          <w:rFonts w:ascii="Times New Roman" w:hAnsi="Times New Roman" w:cs="Times New Roman"/>
          <w:sz w:val="24"/>
          <w:szCs w:val="24"/>
        </w:rPr>
        <w:t>British</w:t>
      </w:r>
      <w:r w:rsidRPr="006F0920">
        <w:rPr>
          <w:rFonts w:ascii="Times New Roman" w:hAnsi="Times New Roman" w:cs="Times New Roman"/>
          <w:spacing w:val="-1"/>
          <w:sz w:val="24"/>
          <w:szCs w:val="24"/>
        </w:rPr>
        <w:t xml:space="preserve"> </w:t>
      </w:r>
      <w:r w:rsidRPr="006F0920">
        <w:rPr>
          <w:rFonts w:ascii="Times New Roman" w:hAnsi="Times New Roman" w:cs="Times New Roman"/>
          <w:sz w:val="24"/>
          <w:szCs w:val="24"/>
        </w:rPr>
        <w:t>Columbia.</w:t>
      </w:r>
      <w:r w:rsidRPr="006F0920">
        <w:rPr>
          <w:rFonts w:ascii="Times New Roman" w:hAnsi="Times New Roman" w:cs="Times New Roman"/>
          <w:spacing w:val="-1"/>
          <w:sz w:val="24"/>
          <w:szCs w:val="24"/>
        </w:rPr>
        <w:t xml:space="preserve"> </w:t>
      </w:r>
      <w:r w:rsidRPr="006F0920">
        <w:rPr>
          <w:rFonts w:ascii="Times New Roman" w:hAnsi="Times New Roman" w:cs="Times New Roman"/>
          <w:sz w:val="24"/>
          <w:szCs w:val="24"/>
        </w:rPr>
        <w:t>Calendar</w:t>
      </w:r>
      <w:r w:rsidRPr="006F0920">
        <w:rPr>
          <w:rFonts w:ascii="Times New Roman" w:hAnsi="Times New Roman" w:cs="Times New Roman"/>
          <w:spacing w:val="-1"/>
          <w:sz w:val="24"/>
          <w:szCs w:val="24"/>
        </w:rPr>
        <w:t xml:space="preserve"> </w:t>
      </w:r>
      <w:r w:rsidRPr="006F0920">
        <w:rPr>
          <w:rFonts w:ascii="Times New Roman" w:hAnsi="Times New Roman" w:cs="Times New Roman"/>
          <w:sz w:val="24"/>
          <w:szCs w:val="24"/>
        </w:rPr>
        <w:t>2008/09,</w:t>
      </w:r>
      <w:r w:rsidRPr="006F0920">
        <w:rPr>
          <w:rFonts w:ascii="Times New Roman" w:hAnsi="Times New Roman" w:cs="Times New Roman"/>
          <w:spacing w:val="-1"/>
          <w:sz w:val="24"/>
          <w:szCs w:val="24"/>
        </w:rPr>
        <w:t xml:space="preserve"> </w:t>
      </w:r>
      <w:r w:rsidRPr="006F0920">
        <w:rPr>
          <w:rFonts w:ascii="Times New Roman" w:hAnsi="Times New Roman" w:cs="Times New Roman"/>
          <w:sz w:val="24"/>
          <w:szCs w:val="24"/>
        </w:rPr>
        <w:t>p.59).</w:t>
      </w:r>
      <w:r w:rsidRPr="006F0920">
        <w:rPr>
          <w:rFonts w:ascii="Times New Roman" w:hAnsi="Times New Roman" w:cs="Times New Roman"/>
          <w:spacing w:val="40"/>
          <w:sz w:val="24"/>
          <w:szCs w:val="24"/>
        </w:rPr>
        <w:t xml:space="preserve"> </w:t>
      </w:r>
      <w:r w:rsidRPr="006F0920">
        <w:rPr>
          <w:rFonts w:ascii="Times New Roman" w:hAnsi="Times New Roman" w:cs="Times New Roman"/>
          <w:sz w:val="24"/>
          <w:szCs w:val="24"/>
        </w:rPr>
        <w:t>Plagiarism is a</w:t>
      </w:r>
      <w:r w:rsidRPr="006F0920">
        <w:rPr>
          <w:rFonts w:ascii="Times New Roman" w:hAnsi="Times New Roman" w:cs="Times New Roman"/>
          <w:spacing w:val="-3"/>
          <w:sz w:val="24"/>
          <w:szCs w:val="24"/>
        </w:rPr>
        <w:t xml:space="preserve"> </w:t>
      </w:r>
      <w:r w:rsidRPr="006F0920">
        <w:rPr>
          <w:rFonts w:ascii="Times New Roman" w:hAnsi="Times New Roman" w:cs="Times New Roman"/>
          <w:sz w:val="24"/>
          <w:szCs w:val="24"/>
        </w:rPr>
        <w:t>growing concern</w:t>
      </w:r>
      <w:r w:rsidRPr="006F0920">
        <w:rPr>
          <w:rFonts w:ascii="Times New Roman" w:hAnsi="Times New Roman" w:cs="Times New Roman"/>
          <w:spacing w:val="-2"/>
          <w:sz w:val="24"/>
          <w:szCs w:val="24"/>
        </w:rPr>
        <w:t xml:space="preserve"> </w:t>
      </w:r>
      <w:r w:rsidRPr="006F0920">
        <w:rPr>
          <w:rFonts w:ascii="Times New Roman" w:hAnsi="Times New Roman" w:cs="Times New Roman"/>
          <w:sz w:val="24"/>
          <w:szCs w:val="24"/>
        </w:rPr>
        <w:t>at</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UBC,</w:t>
      </w:r>
      <w:r w:rsidRPr="006F0920">
        <w:rPr>
          <w:rFonts w:ascii="Times New Roman" w:hAnsi="Times New Roman" w:cs="Times New Roman"/>
          <w:spacing w:val="-2"/>
          <w:sz w:val="24"/>
          <w:szCs w:val="24"/>
        </w:rPr>
        <w:t xml:space="preserve"> </w:t>
      </w:r>
      <w:r w:rsidRPr="006F0920">
        <w:rPr>
          <w:rFonts w:ascii="Times New Roman" w:hAnsi="Times New Roman" w:cs="Times New Roman"/>
          <w:sz w:val="24"/>
          <w:szCs w:val="24"/>
        </w:rPr>
        <w:t>as</w:t>
      </w:r>
      <w:r w:rsidRPr="006F0920">
        <w:rPr>
          <w:rFonts w:ascii="Times New Roman" w:hAnsi="Times New Roman" w:cs="Times New Roman"/>
          <w:spacing w:val="-1"/>
          <w:sz w:val="24"/>
          <w:szCs w:val="24"/>
        </w:rPr>
        <w:t xml:space="preserve"> </w:t>
      </w:r>
      <w:r w:rsidRPr="006F0920">
        <w:rPr>
          <w:rFonts w:ascii="Times New Roman" w:hAnsi="Times New Roman" w:cs="Times New Roman"/>
          <w:sz w:val="24"/>
          <w:szCs w:val="24"/>
        </w:rPr>
        <w:t>indicated</w:t>
      </w:r>
      <w:r w:rsidRPr="006F0920">
        <w:rPr>
          <w:rFonts w:ascii="Times New Roman" w:hAnsi="Times New Roman" w:cs="Times New Roman"/>
          <w:spacing w:val="-2"/>
          <w:sz w:val="24"/>
          <w:szCs w:val="24"/>
        </w:rPr>
        <w:t xml:space="preserve"> </w:t>
      </w:r>
      <w:r w:rsidRPr="006F0920">
        <w:rPr>
          <w:rFonts w:ascii="Times New Roman" w:hAnsi="Times New Roman" w:cs="Times New Roman"/>
          <w:sz w:val="24"/>
          <w:szCs w:val="24"/>
        </w:rPr>
        <w:t>in the</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following statement</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from</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the</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website</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of</w:t>
      </w:r>
      <w:r w:rsidRPr="006F0920">
        <w:rPr>
          <w:rFonts w:ascii="Times New Roman" w:hAnsi="Times New Roman" w:cs="Times New Roman"/>
          <w:spacing w:val="-2"/>
          <w:sz w:val="24"/>
          <w:szCs w:val="24"/>
        </w:rPr>
        <w:t xml:space="preserve"> </w:t>
      </w:r>
      <w:r w:rsidRPr="006F0920">
        <w:rPr>
          <w:rFonts w:ascii="Times New Roman" w:hAnsi="Times New Roman" w:cs="Times New Roman"/>
          <w:sz w:val="24"/>
          <w:szCs w:val="24"/>
        </w:rPr>
        <w:t>UBC’s</w:t>
      </w:r>
      <w:r w:rsidRPr="006F0920">
        <w:rPr>
          <w:rFonts w:ascii="Times New Roman" w:hAnsi="Times New Roman" w:cs="Times New Roman"/>
          <w:spacing w:val="-1"/>
          <w:sz w:val="24"/>
          <w:szCs w:val="24"/>
        </w:rPr>
        <w:t xml:space="preserve"> </w:t>
      </w:r>
      <w:r w:rsidRPr="006F0920">
        <w:rPr>
          <w:rFonts w:ascii="Times New Roman" w:hAnsi="Times New Roman" w:cs="Times New Roman"/>
          <w:sz w:val="24"/>
          <w:szCs w:val="24"/>
        </w:rPr>
        <w:t>Vice</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 xml:space="preserve">President </w:t>
      </w:r>
      <w:r w:rsidRPr="006F0920">
        <w:rPr>
          <w:rFonts w:ascii="Times New Roman" w:hAnsi="Times New Roman" w:cs="Times New Roman"/>
          <w:spacing w:val="-2"/>
          <w:sz w:val="24"/>
          <w:szCs w:val="24"/>
        </w:rPr>
        <w:t>Academic:</w:t>
      </w:r>
    </w:p>
    <w:p w14:paraId="1235F468" w14:textId="77777777" w:rsidR="00AB6B8B" w:rsidRDefault="00AB6B8B" w:rsidP="006F0920">
      <w:pPr>
        <w:rPr>
          <w:rFonts w:ascii="Times New Roman" w:hAnsi="Times New Roman" w:cs="Times New Roman"/>
          <w:sz w:val="24"/>
          <w:szCs w:val="24"/>
        </w:rPr>
      </w:pPr>
    </w:p>
    <w:p w14:paraId="43B037B0" w14:textId="17F642F5" w:rsidR="00AB6B8B" w:rsidRDefault="006F0920" w:rsidP="00AB6B8B">
      <w:pPr>
        <w:rPr>
          <w:rFonts w:ascii="Times New Roman" w:hAnsi="Times New Roman" w:cs="Times New Roman"/>
          <w:sz w:val="24"/>
          <w:szCs w:val="24"/>
        </w:rPr>
      </w:pPr>
      <w:r w:rsidRPr="006F0920">
        <w:rPr>
          <w:rFonts w:ascii="Times New Roman" w:hAnsi="Times New Roman" w:cs="Times New Roman"/>
          <w:sz w:val="24"/>
          <w:szCs w:val="24"/>
        </w:rPr>
        <w:t>“Fortunately,</w:t>
      </w:r>
      <w:r w:rsidRPr="006F0920">
        <w:rPr>
          <w:rFonts w:ascii="Times New Roman" w:hAnsi="Times New Roman" w:cs="Times New Roman"/>
          <w:spacing w:val="-2"/>
          <w:sz w:val="24"/>
          <w:szCs w:val="24"/>
        </w:rPr>
        <w:t xml:space="preserve"> </w:t>
      </w:r>
      <w:r w:rsidRPr="006F0920">
        <w:rPr>
          <w:rFonts w:ascii="Times New Roman" w:hAnsi="Times New Roman" w:cs="Times New Roman"/>
          <w:sz w:val="24"/>
          <w:szCs w:val="24"/>
        </w:rPr>
        <w:t>the</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Internet,</w:t>
      </w:r>
      <w:r w:rsidRPr="006F0920">
        <w:rPr>
          <w:rFonts w:ascii="Times New Roman" w:hAnsi="Times New Roman" w:cs="Times New Roman"/>
          <w:spacing w:val="-2"/>
          <w:sz w:val="24"/>
          <w:szCs w:val="24"/>
        </w:rPr>
        <w:t xml:space="preserve"> </w:t>
      </w:r>
      <w:r w:rsidRPr="006F0920">
        <w:rPr>
          <w:rFonts w:ascii="Times New Roman" w:hAnsi="Times New Roman" w:cs="Times New Roman"/>
          <w:sz w:val="24"/>
          <w:szCs w:val="24"/>
        </w:rPr>
        <w:t>which</w:t>
      </w:r>
      <w:r w:rsidRPr="006F0920">
        <w:rPr>
          <w:rFonts w:ascii="Times New Roman" w:hAnsi="Times New Roman" w:cs="Times New Roman"/>
          <w:spacing w:val="-2"/>
          <w:sz w:val="24"/>
          <w:szCs w:val="24"/>
        </w:rPr>
        <w:t xml:space="preserve"> </w:t>
      </w:r>
      <w:r w:rsidRPr="006F0920">
        <w:rPr>
          <w:rFonts w:ascii="Times New Roman" w:hAnsi="Times New Roman" w:cs="Times New Roman"/>
          <w:sz w:val="24"/>
          <w:szCs w:val="24"/>
        </w:rPr>
        <w:t>has</w:t>
      </w:r>
      <w:r w:rsidRPr="006F0920">
        <w:rPr>
          <w:rFonts w:ascii="Times New Roman" w:hAnsi="Times New Roman" w:cs="Times New Roman"/>
          <w:spacing w:val="-1"/>
          <w:sz w:val="24"/>
          <w:szCs w:val="24"/>
        </w:rPr>
        <w:t xml:space="preserve"> </w:t>
      </w:r>
      <w:r w:rsidRPr="006F0920">
        <w:rPr>
          <w:rFonts w:ascii="Times New Roman" w:hAnsi="Times New Roman" w:cs="Times New Roman"/>
          <w:sz w:val="24"/>
          <w:szCs w:val="24"/>
        </w:rPr>
        <w:t>made</w:t>
      </w:r>
      <w:r w:rsidRPr="006F0920">
        <w:rPr>
          <w:rFonts w:ascii="Times New Roman" w:hAnsi="Times New Roman" w:cs="Times New Roman"/>
          <w:spacing w:val="-4"/>
          <w:sz w:val="24"/>
          <w:szCs w:val="24"/>
        </w:rPr>
        <w:t xml:space="preserve"> </w:t>
      </w:r>
      <w:r w:rsidR="00550CD0" w:rsidRPr="006F0920">
        <w:rPr>
          <w:rFonts w:ascii="Times New Roman" w:hAnsi="Times New Roman" w:cs="Times New Roman"/>
          <w:sz w:val="24"/>
          <w:szCs w:val="24"/>
        </w:rPr>
        <w:t>plagiarizing</w:t>
      </w:r>
      <w:r w:rsidRPr="006F0920">
        <w:rPr>
          <w:rFonts w:ascii="Times New Roman" w:hAnsi="Times New Roman" w:cs="Times New Roman"/>
          <w:spacing w:val="-2"/>
          <w:sz w:val="24"/>
          <w:szCs w:val="24"/>
        </w:rPr>
        <w:t xml:space="preserve"> </w:t>
      </w:r>
      <w:r w:rsidRPr="006F0920">
        <w:rPr>
          <w:rFonts w:ascii="Times New Roman" w:hAnsi="Times New Roman" w:cs="Times New Roman"/>
          <w:sz w:val="24"/>
          <w:szCs w:val="24"/>
        </w:rPr>
        <w:t>easier,</w:t>
      </w:r>
      <w:r w:rsidRPr="006F0920">
        <w:rPr>
          <w:rFonts w:ascii="Times New Roman" w:hAnsi="Times New Roman" w:cs="Times New Roman"/>
          <w:spacing w:val="-2"/>
          <w:sz w:val="24"/>
          <w:szCs w:val="24"/>
        </w:rPr>
        <w:t xml:space="preserve"> </w:t>
      </w:r>
      <w:r w:rsidRPr="006F0920">
        <w:rPr>
          <w:rFonts w:ascii="Times New Roman" w:hAnsi="Times New Roman" w:cs="Times New Roman"/>
          <w:sz w:val="24"/>
          <w:szCs w:val="24"/>
        </w:rPr>
        <w:t>also</w:t>
      </w:r>
      <w:r w:rsidRPr="006F0920">
        <w:rPr>
          <w:rFonts w:ascii="Times New Roman" w:hAnsi="Times New Roman" w:cs="Times New Roman"/>
          <w:spacing w:val="-2"/>
          <w:sz w:val="24"/>
          <w:szCs w:val="24"/>
        </w:rPr>
        <w:t xml:space="preserve"> </w:t>
      </w:r>
      <w:r w:rsidRPr="006F0920">
        <w:rPr>
          <w:rFonts w:ascii="Times New Roman" w:hAnsi="Times New Roman" w:cs="Times New Roman"/>
          <w:sz w:val="24"/>
          <w:szCs w:val="24"/>
        </w:rPr>
        <w:t>provides</w:t>
      </w:r>
      <w:r w:rsidRPr="006F0920">
        <w:rPr>
          <w:rFonts w:ascii="Times New Roman" w:hAnsi="Times New Roman" w:cs="Times New Roman"/>
          <w:spacing w:val="-1"/>
          <w:sz w:val="24"/>
          <w:szCs w:val="24"/>
        </w:rPr>
        <w:t xml:space="preserve"> </w:t>
      </w:r>
      <w:r w:rsidRPr="006F0920">
        <w:rPr>
          <w:rFonts w:ascii="Times New Roman" w:hAnsi="Times New Roman" w:cs="Times New Roman"/>
          <w:sz w:val="24"/>
          <w:szCs w:val="24"/>
        </w:rPr>
        <w:t>a</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system</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 xml:space="preserve">for possible detection. As one part of an institutional response to the issue of plagiarism, </w:t>
      </w:r>
      <w:hyperlink r:id="rId13">
        <w:r w:rsidRPr="006F0920">
          <w:rPr>
            <w:rFonts w:ascii="Times New Roman" w:hAnsi="Times New Roman" w:cs="Times New Roman"/>
            <w:color w:val="0000FF"/>
            <w:sz w:val="24"/>
            <w:szCs w:val="24"/>
            <w:u w:val="single" w:color="0000FF"/>
          </w:rPr>
          <w:t>UBC</w:t>
        </w:r>
        <w:r w:rsidRPr="006F0920">
          <w:rPr>
            <w:rFonts w:ascii="Times New Roman" w:hAnsi="Times New Roman" w:cs="Times New Roman"/>
            <w:color w:val="0000FF"/>
            <w:spacing w:val="-3"/>
            <w:sz w:val="24"/>
            <w:szCs w:val="24"/>
            <w:u w:val="single" w:color="0000FF"/>
          </w:rPr>
          <w:t xml:space="preserve"> </w:t>
        </w:r>
        <w:r w:rsidRPr="006F0920">
          <w:rPr>
            <w:rFonts w:ascii="Times New Roman" w:hAnsi="Times New Roman" w:cs="Times New Roman"/>
            <w:color w:val="0000FF"/>
            <w:sz w:val="24"/>
            <w:szCs w:val="24"/>
            <w:u w:val="single" w:color="0000FF"/>
          </w:rPr>
          <w:t>has</w:t>
        </w:r>
        <w:r w:rsidRPr="006F0920">
          <w:rPr>
            <w:rFonts w:ascii="Times New Roman" w:hAnsi="Times New Roman" w:cs="Times New Roman"/>
            <w:color w:val="0000FF"/>
            <w:spacing w:val="-2"/>
            <w:sz w:val="24"/>
            <w:szCs w:val="24"/>
            <w:u w:val="single" w:color="0000FF"/>
          </w:rPr>
          <w:t xml:space="preserve"> </w:t>
        </w:r>
        <w:r w:rsidRPr="006F0920">
          <w:rPr>
            <w:rFonts w:ascii="Times New Roman" w:hAnsi="Times New Roman" w:cs="Times New Roman"/>
            <w:color w:val="0000FF"/>
            <w:sz w:val="24"/>
            <w:szCs w:val="24"/>
            <w:u w:val="single" w:color="0000FF"/>
          </w:rPr>
          <w:t>subscribed</w:t>
        </w:r>
        <w:r w:rsidRPr="006F0920">
          <w:rPr>
            <w:rFonts w:ascii="Times New Roman" w:hAnsi="Times New Roman" w:cs="Times New Roman"/>
            <w:color w:val="0000FF"/>
            <w:spacing w:val="-3"/>
            <w:sz w:val="24"/>
            <w:szCs w:val="24"/>
            <w:u w:val="single" w:color="0000FF"/>
          </w:rPr>
          <w:t xml:space="preserve"> </w:t>
        </w:r>
        <w:r w:rsidRPr="006F0920">
          <w:rPr>
            <w:rFonts w:ascii="Times New Roman" w:hAnsi="Times New Roman" w:cs="Times New Roman"/>
            <w:color w:val="0000FF"/>
            <w:sz w:val="24"/>
            <w:szCs w:val="24"/>
            <w:u w:val="single" w:color="0000FF"/>
          </w:rPr>
          <w:t>to</w:t>
        </w:r>
        <w:r w:rsidRPr="006F0920">
          <w:rPr>
            <w:rFonts w:ascii="Times New Roman" w:hAnsi="Times New Roman" w:cs="Times New Roman"/>
            <w:color w:val="0000FF"/>
            <w:spacing w:val="-3"/>
            <w:sz w:val="24"/>
            <w:szCs w:val="24"/>
            <w:u w:val="single" w:color="0000FF"/>
          </w:rPr>
          <w:t xml:space="preserve"> </w:t>
        </w:r>
        <w:r w:rsidRPr="006F0920">
          <w:rPr>
            <w:rFonts w:ascii="Times New Roman" w:hAnsi="Times New Roman" w:cs="Times New Roman"/>
            <w:color w:val="0000FF"/>
            <w:sz w:val="24"/>
            <w:szCs w:val="24"/>
            <w:u w:val="single" w:color="0000FF"/>
          </w:rPr>
          <w:t>an</w:t>
        </w:r>
        <w:r w:rsidRPr="006F0920">
          <w:rPr>
            <w:rFonts w:ascii="Times New Roman" w:hAnsi="Times New Roman" w:cs="Times New Roman"/>
            <w:color w:val="0000FF"/>
            <w:spacing w:val="-3"/>
            <w:sz w:val="24"/>
            <w:szCs w:val="24"/>
            <w:u w:val="single" w:color="0000FF"/>
          </w:rPr>
          <w:t xml:space="preserve"> </w:t>
        </w:r>
        <w:r w:rsidRPr="006F0920">
          <w:rPr>
            <w:rFonts w:ascii="Times New Roman" w:hAnsi="Times New Roman" w:cs="Times New Roman"/>
            <w:color w:val="0000FF"/>
            <w:sz w:val="24"/>
            <w:szCs w:val="24"/>
            <w:u w:val="single" w:color="0000FF"/>
          </w:rPr>
          <w:t>electronic</w:t>
        </w:r>
        <w:r w:rsidRPr="006F0920">
          <w:rPr>
            <w:rFonts w:ascii="Times New Roman" w:hAnsi="Times New Roman" w:cs="Times New Roman"/>
            <w:color w:val="0000FF"/>
            <w:spacing w:val="-5"/>
            <w:sz w:val="24"/>
            <w:szCs w:val="24"/>
            <w:u w:val="single" w:color="0000FF"/>
          </w:rPr>
          <w:t xml:space="preserve"> </w:t>
        </w:r>
        <w:r w:rsidRPr="006F0920">
          <w:rPr>
            <w:rFonts w:ascii="Times New Roman" w:hAnsi="Times New Roman" w:cs="Times New Roman"/>
            <w:color w:val="0000FF"/>
            <w:sz w:val="24"/>
            <w:szCs w:val="24"/>
            <w:u w:val="single" w:color="0000FF"/>
          </w:rPr>
          <w:t>service</w:t>
        </w:r>
        <w:r w:rsidRPr="006F0920">
          <w:rPr>
            <w:rFonts w:ascii="Times New Roman" w:hAnsi="Times New Roman" w:cs="Times New Roman"/>
            <w:color w:val="0000FF"/>
            <w:spacing w:val="-5"/>
            <w:sz w:val="24"/>
            <w:szCs w:val="24"/>
            <w:u w:val="single" w:color="0000FF"/>
          </w:rPr>
          <w:t xml:space="preserve"> </w:t>
        </w:r>
        <w:r w:rsidRPr="006F0920">
          <w:rPr>
            <w:rFonts w:ascii="Times New Roman" w:hAnsi="Times New Roman" w:cs="Times New Roman"/>
            <w:color w:val="0000FF"/>
            <w:sz w:val="24"/>
            <w:szCs w:val="24"/>
            <w:u w:val="single" w:color="0000FF"/>
          </w:rPr>
          <w:t xml:space="preserve">called </w:t>
        </w:r>
        <w:proofErr w:type="spellStart"/>
        <w:r w:rsidRPr="006F0920">
          <w:rPr>
            <w:rFonts w:ascii="Times New Roman" w:hAnsi="Times New Roman" w:cs="Times New Roman"/>
            <w:color w:val="0000FF"/>
            <w:sz w:val="24"/>
            <w:szCs w:val="24"/>
            <w:u w:val="single" w:color="0000FF"/>
          </w:rPr>
          <w:t>TurnItIn</w:t>
        </w:r>
        <w:proofErr w:type="spellEnd"/>
      </w:hyperlink>
      <w:r w:rsidRPr="006F0920">
        <w:rPr>
          <w:rFonts w:ascii="Times New Roman" w:hAnsi="Times New Roman" w:cs="Times New Roman"/>
          <w:sz w:val="24"/>
          <w:szCs w:val="24"/>
        </w:rPr>
        <w:t>.</w:t>
      </w:r>
      <w:r w:rsidRPr="006F0920">
        <w:rPr>
          <w:rFonts w:ascii="Times New Roman" w:hAnsi="Times New Roman" w:cs="Times New Roman"/>
          <w:spacing w:val="-3"/>
          <w:sz w:val="24"/>
          <w:szCs w:val="24"/>
        </w:rPr>
        <w:t xml:space="preserve"> </w:t>
      </w:r>
      <w:r w:rsidRPr="006F0920">
        <w:rPr>
          <w:rFonts w:ascii="Times New Roman" w:hAnsi="Times New Roman" w:cs="Times New Roman"/>
          <w:sz w:val="24"/>
          <w:szCs w:val="24"/>
        </w:rPr>
        <w:t>While</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the</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focus</w:t>
      </w:r>
      <w:r w:rsidRPr="006F0920">
        <w:rPr>
          <w:rFonts w:ascii="Times New Roman" w:hAnsi="Times New Roman" w:cs="Times New Roman"/>
          <w:spacing w:val="-2"/>
          <w:sz w:val="24"/>
          <w:szCs w:val="24"/>
        </w:rPr>
        <w:t xml:space="preserve"> </w:t>
      </w:r>
      <w:r w:rsidRPr="006F0920">
        <w:rPr>
          <w:rFonts w:ascii="Times New Roman" w:hAnsi="Times New Roman" w:cs="Times New Roman"/>
          <w:sz w:val="24"/>
          <w:szCs w:val="24"/>
        </w:rPr>
        <w:t>is</w:t>
      </w:r>
      <w:r w:rsidRPr="006F0920">
        <w:rPr>
          <w:rFonts w:ascii="Times New Roman" w:hAnsi="Times New Roman" w:cs="Times New Roman"/>
          <w:spacing w:val="-2"/>
          <w:sz w:val="24"/>
          <w:szCs w:val="24"/>
        </w:rPr>
        <w:t xml:space="preserve"> </w:t>
      </w:r>
      <w:r w:rsidRPr="006F0920">
        <w:rPr>
          <w:rFonts w:ascii="Times New Roman" w:hAnsi="Times New Roman" w:cs="Times New Roman"/>
          <w:sz w:val="24"/>
          <w:szCs w:val="24"/>
        </w:rPr>
        <w:t xml:space="preserve">primarily on this Internet-based service, information is also provided about the larger context in which plagiarism must be addressed, including </w:t>
      </w:r>
      <w:hyperlink r:id="rId14">
        <w:r w:rsidRPr="006F0920">
          <w:rPr>
            <w:rFonts w:ascii="Times New Roman" w:hAnsi="Times New Roman" w:cs="Times New Roman"/>
            <w:color w:val="0000FF"/>
            <w:sz w:val="24"/>
            <w:szCs w:val="24"/>
            <w:u w:val="single" w:color="0000FF"/>
          </w:rPr>
          <w:t>UBC Policies on Plagiarism</w:t>
        </w:r>
      </w:hyperlink>
      <w:r w:rsidRPr="006F0920">
        <w:rPr>
          <w:rFonts w:ascii="Times New Roman" w:hAnsi="Times New Roman" w:cs="Times New Roman"/>
          <w:color w:val="0000FF"/>
          <w:sz w:val="24"/>
          <w:szCs w:val="24"/>
        </w:rPr>
        <w:t xml:space="preserve"> </w:t>
      </w:r>
      <w:r w:rsidRPr="006F0920">
        <w:rPr>
          <w:rFonts w:ascii="Times New Roman" w:hAnsi="Times New Roman" w:cs="Times New Roman"/>
          <w:sz w:val="24"/>
          <w:szCs w:val="24"/>
        </w:rPr>
        <w:t xml:space="preserve">and suggestions on </w:t>
      </w:r>
      <w:hyperlink r:id="rId15">
        <w:r w:rsidRPr="006F0920">
          <w:rPr>
            <w:rFonts w:ascii="Times New Roman" w:hAnsi="Times New Roman" w:cs="Times New Roman"/>
            <w:color w:val="0000FF"/>
            <w:sz w:val="24"/>
            <w:szCs w:val="24"/>
            <w:u w:val="single" w:color="0000FF"/>
          </w:rPr>
          <w:t>Reducing Plagiarism</w:t>
        </w:r>
      </w:hyperlink>
      <w:r w:rsidRPr="006F0920">
        <w:rPr>
          <w:rFonts w:ascii="Times New Roman" w:hAnsi="Times New Roman" w:cs="Times New Roman"/>
          <w:sz w:val="24"/>
          <w:szCs w:val="24"/>
        </w:rPr>
        <w:t>.”</w:t>
      </w:r>
    </w:p>
    <w:p w14:paraId="3FAC7607" w14:textId="77777777" w:rsidR="00AB6B8B" w:rsidRDefault="00AB6B8B" w:rsidP="00AB6B8B">
      <w:pPr>
        <w:rPr>
          <w:rFonts w:ascii="Times New Roman" w:hAnsi="Times New Roman" w:cs="Times New Roman"/>
          <w:sz w:val="24"/>
          <w:szCs w:val="24"/>
        </w:rPr>
      </w:pPr>
    </w:p>
    <w:p w14:paraId="1004DCEB" w14:textId="241DC348" w:rsidR="006F0920" w:rsidRPr="006F0920" w:rsidRDefault="00AB6B8B" w:rsidP="006F0920">
      <w:pPr>
        <w:rPr>
          <w:rFonts w:ascii="Times New Roman" w:hAnsi="Times New Roman" w:cs="Times New Roman"/>
          <w:sz w:val="24"/>
          <w:szCs w:val="24"/>
        </w:rPr>
      </w:pPr>
      <w:r>
        <w:rPr>
          <w:rFonts w:ascii="Times New Roman" w:hAnsi="Times New Roman" w:cs="Times New Roman"/>
          <w:sz w:val="24"/>
          <w:szCs w:val="24"/>
        </w:rPr>
        <w:t xml:space="preserve">If </w:t>
      </w:r>
      <w:r w:rsidR="006F0920" w:rsidRPr="006F0920">
        <w:rPr>
          <w:rFonts w:ascii="Times New Roman" w:hAnsi="Times New Roman" w:cs="Times New Roman"/>
          <w:sz w:val="24"/>
          <w:szCs w:val="24"/>
        </w:rPr>
        <w:t>you have not already done so, you should familiarize yourself with UBC’s policies, and the steps you</w:t>
      </w:r>
      <w:r w:rsidR="006F0920" w:rsidRPr="006F0920">
        <w:rPr>
          <w:rFonts w:ascii="Times New Roman" w:hAnsi="Times New Roman" w:cs="Times New Roman"/>
          <w:spacing w:val="-3"/>
          <w:sz w:val="24"/>
          <w:szCs w:val="24"/>
        </w:rPr>
        <w:t xml:space="preserve"> </w:t>
      </w:r>
      <w:r w:rsidR="006F0920" w:rsidRPr="006F0920">
        <w:rPr>
          <w:rFonts w:ascii="Times New Roman" w:hAnsi="Times New Roman" w:cs="Times New Roman"/>
          <w:sz w:val="24"/>
          <w:szCs w:val="24"/>
        </w:rPr>
        <w:t>can</w:t>
      </w:r>
      <w:r w:rsidR="006F0920" w:rsidRPr="006F0920">
        <w:rPr>
          <w:rFonts w:ascii="Times New Roman" w:hAnsi="Times New Roman" w:cs="Times New Roman"/>
          <w:spacing w:val="-3"/>
          <w:sz w:val="24"/>
          <w:szCs w:val="24"/>
        </w:rPr>
        <w:t xml:space="preserve"> </w:t>
      </w:r>
      <w:r w:rsidR="006F0920" w:rsidRPr="006F0920">
        <w:rPr>
          <w:rFonts w:ascii="Times New Roman" w:hAnsi="Times New Roman" w:cs="Times New Roman"/>
          <w:sz w:val="24"/>
          <w:szCs w:val="24"/>
        </w:rPr>
        <w:t>take</w:t>
      </w:r>
      <w:r w:rsidR="006F0920" w:rsidRPr="006F0920">
        <w:rPr>
          <w:rFonts w:ascii="Times New Roman" w:hAnsi="Times New Roman" w:cs="Times New Roman"/>
          <w:spacing w:val="-5"/>
          <w:sz w:val="24"/>
          <w:szCs w:val="24"/>
        </w:rPr>
        <w:t xml:space="preserve"> </w:t>
      </w:r>
      <w:r w:rsidR="006F0920" w:rsidRPr="006F0920">
        <w:rPr>
          <w:rFonts w:ascii="Times New Roman" w:hAnsi="Times New Roman" w:cs="Times New Roman"/>
          <w:sz w:val="24"/>
          <w:szCs w:val="24"/>
        </w:rPr>
        <w:t>to</w:t>
      </w:r>
      <w:r w:rsidR="006F0920" w:rsidRPr="006F0920">
        <w:rPr>
          <w:rFonts w:ascii="Times New Roman" w:hAnsi="Times New Roman" w:cs="Times New Roman"/>
          <w:spacing w:val="-3"/>
          <w:sz w:val="24"/>
          <w:szCs w:val="24"/>
        </w:rPr>
        <w:t xml:space="preserve"> </w:t>
      </w:r>
      <w:r w:rsidR="006F0920" w:rsidRPr="006F0920">
        <w:rPr>
          <w:rFonts w:ascii="Times New Roman" w:hAnsi="Times New Roman" w:cs="Times New Roman"/>
          <w:sz w:val="24"/>
          <w:szCs w:val="24"/>
        </w:rPr>
        <w:t>avoid</w:t>
      </w:r>
      <w:r w:rsidR="006F0920" w:rsidRPr="006F0920">
        <w:rPr>
          <w:rFonts w:ascii="Times New Roman" w:hAnsi="Times New Roman" w:cs="Times New Roman"/>
          <w:spacing w:val="-3"/>
          <w:sz w:val="24"/>
          <w:szCs w:val="24"/>
        </w:rPr>
        <w:t xml:space="preserve"> </w:t>
      </w:r>
      <w:r w:rsidR="006F0920" w:rsidRPr="006F0920">
        <w:rPr>
          <w:rFonts w:ascii="Times New Roman" w:hAnsi="Times New Roman" w:cs="Times New Roman"/>
          <w:sz w:val="24"/>
          <w:szCs w:val="24"/>
        </w:rPr>
        <w:t>plagiarism.</w:t>
      </w:r>
      <w:r w:rsidR="006F0920" w:rsidRPr="006F0920">
        <w:rPr>
          <w:rFonts w:ascii="Times New Roman" w:hAnsi="Times New Roman" w:cs="Times New Roman"/>
          <w:spacing w:val="-3"/>
          <w:sz w:val="24"/>
          <w:szCs w:val="24"/>
        </w:rPr>
        <w:t xml:space="preserve"> </w:t>
      </w:r>
      <w:r w:rsidR="006F0920" w:rsidRPr="006F0920">
        <w:rPr>
          <w:rFonts w:ascii="Times New Roman" w:hAnsi="Times New Roman" w:cs="Times New Roman"/>
          <w:sz w:val="24"/>
          <w:szCs w:val="24"/>
        </w:rPr>
        <w:t>The</w:t>
      </w:r>
      <w:r w:rsidR="006F0920" w:rsidRPr="006F0920">
        <w:rPr>
          <w:rFonts w:ascii="Times New Roman" w:hAnsi="Times New Roman" w:cs="Times New Roman"/>
          <w:spacing w:val="-5"/>
          <w:sz w:val="24"/>
          <w:szCs w:val="24"/>
        </w:rPr>
        <w:t xml:space="preserve"> </w:t>
      </w:r>
      <w:r w:rsidR="006F0920" w:rsidRPr="006F0920">
        <w:rPr>
          <w:rFonts w:ascii="Times New Roman" w:hAnsi="Times New Roman" w:cs="Times New Roman"/>
          <w:sz w:val="24"/>
          <w:szCs w:val="24"/>
        </w:rPr>
        <w:t>UBC</w:t>
      </w:r>
      <w:r w:rsidR="006F0920" w:rsidRPr="006F0920">
        <w:rPr>
          <w:rFonts w:ascii="Times New Roman" w:hAnsi="Times New Roman" w:cs="Times New Roman"/>
          <w:spacing w:val="-3"/>
          <w:sz w:val="24"/>
          <w:szCs w:val="24"/>
        </w:rPr>
        <w:t xml:space="preserve"> </w:t>
      </w:r>
      <w:r w:rsidR="006F0920" w:rsidRPr="006F0920">
        <w:rPr>
          <w:rFonts w:ascii="Times New Roman" w:hAnsi="Times New Roman" w:cs="Times New Roman"/>
          <w:sz w:val="24"/>
          <w:szCs w:val="24"/>
        </w:rPr>
        <w:t>Library has</w:t>
      </w:r>
      <w:r w:rsidR="006F0920" w:rsidRPr="006F0920">
        <w:rPr>
          <w:rFonts w:ascii="Times New Roman" w:hAnsi="Times New Roman" w:cs="Times New Roman"/>
          <w:spacing w:val="-2"/>
          <w:sz w:val="24"/>
          <w:szCs w:val="24"/>
        </w:rPr>
        <w:t xml:space="preserve"> </w:t>
      </w:r>
      <w:r w:rsidR="006F0920" w:rsidRPr="006F0920">
        <w:rPr>
          <w:rFonts w:ascii="Times New Roman" w:hAnsi="Times New Roman" w:cs="Times New Roman"/>
          <w:sz w:val="24"/>
          <w:szCs w:val="24"/>
        </w:rPr>
        <w:t>an</w:t>
      </w:r>
      <w:r w:rsidR="006F0920" w:rsidRPr="006F0920">
        <w:rPr>
          <w:rFonts w:ascii="Times New Roman" w:hAnsi="Times New Roman" w:cs="Times New Roman"/>
          <w:spacing w:val="-3"/>
          <w:sz w:val="24"/>
          <w:szCs w:val="24"/>
        </w:rPr>
        <w:t xml:space="preserve"> </w:t>
      </w:r>
      <w:r w:rsidR="006F0920" w:rsidRPr="006F0920">
        <w:rPr>
          <w:rFonts w:ascii="Times New Roman" w:hAnsi="Times New Roman" w:cs="Times New Roman"/>
          <w:sz w:val="24"/>
          <w:szCs w:val="24"/>
        </w:rPr>
        <w:t>excellent</w:t>
      </w:r>
      <w:r w:rsidR="006F0920" w:rsidRPr="006F0920">
        <w:rPr>
          <w:rFonts w:ascii="Times New Roman" w:hAnsi="Times New Roman" w:cs="Times New Roman"/>
          <w:spacing w:val="-5"/>
          <w:sz w:val="24"/>
          <w:szCs w:val="24"/>
        </w:rPr>
        <w:t xml:space="preserve"> </w:t>
      </w:r>
      <w:r w:rsidR="006F0920" w:rsidRPr="006F0920">
        <w:rPr>
          <w:rFonts w:ascii="Times New Roman" w:hAnsi="Times New Roman" w:cs="Times New Roman"/>
          <w:sz w:val="24"/>
          <w:szCs w:val="24"/>
        </w:rPr>
        <w:t>site</w:t>
      </w:r>
      <w:r w:rsidR="006F0920" w:rsidRPr="006F0920">
        <w:rPr>
          <w:rFonts w:ascii="Times New Roman" w:hAnsi="Times New Roman" w:cs="Times New Roman"/>
          <w:spacing w:val="-5"/>
          <w:sz w:val="24"/>
          <w:szCs w:val="24"/>
        </w:rPr>
        <w:t xml:space="preserve"> </w:t>
      </w:r>
      <w:r w:rsidR="006F0920" w:rsidRPr="006F0920">
        <w:rPr>
          <w:rFonts w:ascii="Times New Roman" w:hAnsi="Times New Roman" w:cs="Times New Roman"/>
          <w:sz w:val="24"/>
          <w:szCs w:val="24"/>
        </w:rPr>
        <w:t>on</w:t>
      </w:r>
      <w:r w:rsidR="006F0920" w:rsidRPr="006F0920">
        <w:rPr>
          <w:rFonts w:ascii="Times New Roman" w:hAnsi="Times New Roman" w:cs="Times New Roman"/>
          <w:spacing w:val="-3"/>
          <w:sz w:val="24"/>
          <w:szCs w:val="24"/>
        </w:rPr>
        <w:t xml:space="preserve"> </w:t>
      </w:r>
      <w:r w:rsidR="006F0920" w:rsidRPr="006F0920">
        <w:rPr>
          <w:rFonts w:ascii="Times New Roman" w:hAnsi="Times New Roman" w:cs="Times New Roman"/>
          <w:sz w:val="24"/>
          <w:szCs w:val="24"/>
        </w:rPr>
        <w:t>plagiarism,</w:t>
      </w:r>
      <w:r w:rsidR="006F0920" w:rsidRPr="006F0920">
        <w:rPr>
          <w:rFonts w:ascii="Times New Roman" w:hAnsi="Times New Roman" w:cs="Times New Roman"/>
          <w:spacing w:val="-3"/>
          <w:sz w:val="24"/>
          <w:szCs w:val="24"/>
        </w:rPr>
        <w:t xml:space="preserve"> </w:t>
      </w:r>
      <w:r w:rsidR="006F0920" w:rsidRPr="006F0920">
        <w:rPr>
          <w:rFonts w:ascii="Times New Roman" w:hAnsi="Times New Roman" w:cs="Times New Roman"/>
          <w:sz w:val="24"/>
          <w:szCs w:val="24"/>
        </w:rPr>
        <w:t>with</w:t>
      </w:r>
      <w:r w:rsidR="006F0920" w:rsidRPr="006F0920">
        <w:rPr>
          <w:rFonts w:ascii="Times New Roman" w:hAnsi="Times New Roman" w:cs="Times New Roman"/>
          <w:spacing w:val="-3"/>
          <w:sz w:val="24"/>
          <w:szCs w:val="24"/>
        </w:rPr>
        <w:t xml:space="preserve"> </w:t>
      </w:r>
      <w:r w:rsidR="006F0920" w:rsidRPr="006F0920">
        <w:rPr>
          <w:rFonts w:ascii="Times New Roman" w:hAnsi="Times New Roman" w:cs="Times New Roman"/>
          <w:sz w:val="24"/>
          <w:szCs w:val="24"/>
        </w:rPr>
        <w:t>links</w:t>
      </w:r>
      <w:r w:rsidR="006F0920" w:rsidRPr="006F0920">
        <w:rPr>
          <w:rFonts w:ascii="Times New Roman" w:hAnsi="Times New Roman" w:cs="Times New Roman"/>
          <w:spacing w:val="-2"/>
          <w:sz w:val="24"/>
          <w:szCs w:val="24"/>
        </w:rPr>
        <w:t xml:space="preserve"> </w:t>
      </w:r>
      <w:r w:rsidR="006F0920" w:rsidRPr="006F0920">
        <w:rPr>
          <w:rFonts w:ascii="Times New Roman" w:hAnsi="Times New Roman" w:cs="Times New Roman"/>
          <w:sz w:val="24"/>
          <w:szCs w:val="24"/>
        </w:rPr>
        <w:t xml:space="preserve">to online tutorials </w:t>
      </w:r>
      <w:hyperlink r:id="rId16">
        <w:r w:rsidR="006F0920" w:rsidRPr="006F0920">
          <w:rPr>
            <w:rFonts w:ascii="Times New Roman" w:hAnsi="Times New Roman" w:cs="Times New Roman"/>
            <w:color w:val="0000FF"/>
            <w:sz w:val="24"/>
            <w:szCs w:val="24"/>
            <w:u w:val="single" w:color="0000FF"/>
          </w:rPr>
          <w:t>http://help.library.ubc.ca/planning-your-research/academic-integrity-plagiarism/</w:t>
        </w:r>
      </w:hyperlink>
      <w:r w:rsidR="006F0920" w:rsidRPr="006F0920">
        <w:rPr>
          <w:rFonts w:ascii="Times New Roman" w:hAnsi="Times New Roman" w:cs="Times New Roman"/>
          <w:sz w:val="24"/>
          <w:szCs w:val="24"/>
        </w:rPr>
        <w:t>.</w:t>
      </w:r>
    </w:p>
    <w:p w14:paraId="259BE5D6" w14:textId="77777777" w:rsidR="006F0920" w:rsidRPr="006F0920" w:rsidRDefault="006F0920" w:rsidP="006F0920">
      <w:pPr>
        <w:rPr>
          <w:rFonts w:ascii="Times New Roman" w:hAnsi="Times New Roman" w:cs="Times New Roman"/>
          <w:sz w:val="24"/>
          <w:szCs w:val="24"/>
        </w:rPr>
      </w:pPr>
    </w:p>
    <w:p w14:paraId="32DD43C1" w14:textId="62D7C13F" w:rsidR="00922773" w:rsidRDefault="006F0920" w:rsidP="006F0920">
      <w:pPr>
        <w:rPr>
          <w:rFonts w:ascii="Times New Roman" w:hAnsi="Times New Roman" w:cs="Times New Roman"/>
          <w:b/>
          <w:sz w:val="24"/>
          <w:szCs w:val="24"/>
        </w:rPr>
      </w:pPr>
      <w:r w:rsidRPr="006F0920">
        <w:rPr>
          <w:rFonts w:ascii="Times New Roman" w:hAnsi="Times New Roman" w:cs="Times New Roman"/>
          <w:sz w:val="24"/>
          <w:szCs w:val="24"/>
        </w:rPr>
        <w:t xml:space="preserve">Although plagiarism of written work can now be detected through services such as </w:t>
      </w:r>
      <w:proofErr w:type="spellStart"/>
      <w:r w:rsidRPr="006F0920">
        <w:rPr>
          <w:rFonts w:ascii="Times New Roman" w:hAnsi="Times New Roman" w:cs="Times New Roman"/>
          <w:sz w:val="24"/>
          <w:szCs w:val="24"/>
        </w:rPr>
        <w:t>TurnItIn</w:t>
      </w:r>
      <w:proofErr w:type="spellEnd"/>
      <w:r w:rsidRPr="006F0920">
        <w:rPr>
          <w:rFonts w:ascii="Times New Roman" w:hAnsi="Times New Roman" w:cs="Times New Roman"/>
          <w:sz w:val="24"/>
          <w:szCs w:val="24"/>
        </w:rPr>
        <w:t>, it is more difficult to detect situations when students use the work of others (including their fellow students)</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when</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completing</w:t>
      </w:r>
      <w:r w:rsidRPr="006F0920">
        <w:rPr>
          <w:rFonts w:ascii="Times New Roman" w:hAnsi="Times New Roman" w:cs="Times New Roman"/>
          <w:spacing w:val="-1"/>
          <w:sz w:val="24"/>
          <w:szCs w:val="24"/>
        </w:rPr>
        <w:t xml:space="preserve"> </w:t>
      </w:r>
      <w:r w:rsidRPr="006F0920">
        <w:rPr>
          <w:rFonts w:ascii="Times New Roman" w:hAnsi="Times New Roman" w:cs="Times New Roman"/>
          <w:sz w:val="24"/>
          <w:szCs w:val="24"/>
        </w:rPr>
        <w:t>individual</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assignments.</w:t>
      </w:r>
      <w:r w:rsidRPr="006F0920">
        <w:rPr>
          <w:rFonts w:ascii="Times New Roman" w:hAnsi="Times New Roman" w:cs="Times New Roman"/>
          <w:spacing w:val="40"/>
          <w:sz w:val="24"/>
          <w:szCs w:val="24"/>
        </w:rPr>
        <w:t xml:space="preserve"> </w:t>
      </w:r>
      <w:r w:rsidRPr="006F0920">
        <w:rPr>
          <w:rFonts w:ascii="Times New Roman" w:hAnsi="Times New Roman" w:cs="Times New Roman"/>
          <w:sz w:val="24"/>
          <w:szCs w:val="24"/>
        </w:rPr>
        <w:t>Studying</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with</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others</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or</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discussing</w:t>
      </w:r>
      <w:r w:rsidRPr="006F0920">
        <w:rPr>
          <w:rFonts w:ascii="Times New Roman" w:hAnsi="Times New Roman" w:cs="Times New Roman"/>
          <w:spacing w:val="-5"/>
          <w:sz w:val="24"/>
          <w:szCs w:val="24"/>
        </w:rPr>
        <w:t xml:space="preserve"> </w:t>
      </w:r>
      <w:r w:rsidRPr="006F0920">
        <w:rPr>
          <w:rFonts w:ascii="Times New Roman" w:hAnsi="Times New Roman" w:cs="Times New Roman"/>
          <w:sz w:val="24"/>
          <w:szCs w:val="24"/>
        </w:rPr>
        <w:t>issues</w:t>
      </w:r>
      <w:r w:rsidRPr="006F0920">
        <w:rPr>
          <w:rFonts w:ascii="Times New Roman" w:hAnsi="Times New Roman" w:cs="Times New Roman"/>
          <w:spacing w:val="-4"/>
          <w:sz w:val="24"/>
          <w:szCs w:val="24"/>
        </w:rPr>
        <w:t xml:space="preserve"> </w:t>
      </w:r>
      <w:r w:rsidRPr="006F0920">
        <w:rPr>
          <w:rFonts w:ascii="Times New Roman" w:hAnsi="Times New Roman" w:cs="Times New Roman"/>
          <w:sz w:val="24"/>
          <w:szCs w:val="24"/>
        </w:rPr>
        <w:t xml:space="preserve">with them is completely legitimate and is encouraged; </w:t>
      </w:r>
      <w:r w:rsidRPr="006F0920">
        <w:rPr>
          <w:rFonts w:ascii="Times New Roman" w:hAnsi="Times New Roman" w:cs="Times New Roman"/>
          <w:b/>
          <w:sz w:val="24"/>
          <w:szCs w:val="24"/>
        </w:rPr>
        <w:t>however, collaborating with others while completing individual assignments or sharing unauthorized material is not</w:t>
      </w:r>
      <w:bookmarkStart w:id="13" w:name="READINGS_AND_RESOURCES"/>
      <w:bookmarkStart w:id="14" w:name="The_following_are_recommended_to_further"/>
      <w:bookmarkEnd w:id="13"/>
      <w:bookmarkEnd w:id="14"/>
      <w:r w:rsidR="00A2393A">
        <w:rPr>
          <w:rFonts w:ascii="Times New Roman" w:hAnsi="Times New Roman" w:cs="Times New Roman"/>
          <w:b/>
          <w:sz w:val="24"/>
          <w:szCs w:val="24"/>
        </w:rPr>
        <w:t>.</w:t>
      </w:r>
    </w:p>
    <w:p w14:paraId="569B01C2" w14:textId="77777777" w:rsidR="0039668E" w:rsidRDefault="0039668E" w:rsidP="006F0920">
      <w:pPr>
        <w:rPr>
          <w:rFonts w:ascii="Times New Roman" w:hAnsi="Times New Roman" w:cs="Times New Roman"/>
          <w:b/>
          <w:sz w:val="24"/>
          <w:szCs w:val="24"/>
        </w:rPr>
      </w:pPr>
    </w:p>
    <w:p w14:paraId="7515F4EC" w14:textId="1722E176" w:rsidR="00AB5F92" w:rsidRPr="00E42F64" w:rsidRDefault="0039668E" w:rsidP="006F0920">
      <w:pPr>
        <w:rPr>
          <w:rFonts w:ascii="Times New Roman" w:hAnsi="Times New Roman" w:cs="Times New Roman"/>
          <w:sz w:val="24"/>
          <w:szCs w:val="24"/>
          <w:lang w:val="en-CA"/>
        </w:rPr>
      </w:pPr>
      <w:r w:rsidRPr="0039668E">
        <w:rPr>
          <w:rFonts w:ascii="Times New Roman" w:hAnsi="Times New Roman" w:cs="Times New Roman"/>
          <w:sz w:val="24"/>
          <w:szCs w:val="24"/>
          <w:lang w:val="en-CA"/>
        </w:rPr>
        <w:t>The use of generative AI tools, including ChatGPT and other similar tools, to complete or support the completion of any form of assignment or assessment in this course is not allowed and would be considered academic misconduct.  </w:t>
      </w:r>
      <w:bookmarkStart w:id="15" w:name="EVALUATION"/>
      <w:bookmarkEnd w:id="15"/>
    </w:p>
    <w:p w14:paraId="5980DF77" w14:textId="77777777" w:rsidR="00AB5F92" w:rsidRDefault="00AB5F92" w:rsidP="006F0920">
      <w:pPr>
        <w:rPr>
          <w:rFonts w:ascii="Times New Roman" w:hAnsi="Times New Roman" w:cs="Times New Roman"/>
          <w:b/>
          <w:bCs/>
          <w:sz w:val="24"/>
          <w:szCs w:val="24"/>
        </w:rPr>
      </w:pPr>
    </w:p>
    <w:p w14:paraId="6F65C101" w14:textId="666205AE" w:rsidR="00922773" w:rsidRDefault="00A2393A" w:rsidP="006F0920">
      <w:pPr>
        <w:rPr>
          <w:rFonts w:ascii="Times New Roman" w:hAnsi="Times New Roman" w:cs="Times New Roman"/>
          <w:b/>
          <w:bCs/>
          <w:sz w:val="24"/>
          <w:szCs w:val="24"/>
        </w:rPr>
      </w:pPr>
      <w:r>
        <w:rPr>
          <w:rFonts w:ascii="Times New Roman" w:hAnsi="Times New Roman" w:cs="Times New Roman"/>
          <w:b/>
          <w:bCs/>
          <w:sz w:val="24"/>
          <w:szCs w:val="24"/>
        </w:rPr>
        <w:t xml:space="preserve">STUDENT </w:t>
      </w:r>
      <w:r w:rsidRPr="00A2393A">
        <w:rPr>
          <w:rFonts w:ascii="Times New Roman" w:hAnsi="Times New Roman" w:cs="Times New Roman"/>
          <w:b/>
          <w:bCs/>
          <w:sz w:val="24"/>
          <w:szCs w:val="24"/>
        </w:rPr>
        <w:t>EVALUATION</w:t>
      </w:r>
      <w:r>
        <w:rPr>
          <w:rFonts w:ascii="Times New Roman" w:hAnsi="Times New Roman" w:cs="Times New Roman"/>
          <w:b/>
          <w:bCs/>
          <w:sz w:val="24"/>
          <w:szCs w:val="24"/>
        </w:rPr>
        <w:t>S</w:t>
      </w:r>
    </w:p>
    <w:p w14:paraId="6C00160F" w14:textId="18C39E99" w:rsidR="00A2393A" w:rsidRDefault="00A2393A" w:rsidP="006F0920">
      <w:pPr>
        <w:rPr>
          <w:rFonts w:ascii="Times New Roman" w:hAnsi="Times New Roman" w:cs="Times New Roman"/>
          <w:sz w:val="24"/>
          <w:szCs w:val="24"/>
        </w:rPr>
      </w:pPr>
      <w:r w:rsidRPr="00A2393A">
        <w:rPr>
          <w:rFonts w:ascii="Times New Roman" w:hAnsi="Times New Roman" w:cs="Times New Roman"/>
          <w:sz w:val="24"/>
          <w:szCs w:val="24"/>
        </w:rPr>
        <w:t xml:space="preserve">Your final grade will be calculated out of 100 and will then be converted using the University of British Columbias’s grading system. </w:t>
      </w:r>
    </w:p>
    <w:p w14:paraId="7A73FF5E" w14:textId="77777777" w:rsidR="00A2393A" w:rsidRDefault="00A2393A" w:rsidP="006F0920">
      <w:pPr>
        <w:rPr>
          <w:rFonts w:ascii="Times New Roman" w:hAnsi="Times New Roman" w:cs="Times New Roman"/>
          <w:sz w:val="24"/>
          <w:szCs w:val="24"/>
        </w:rPr>
      </w:pPr>
    </w:p>
    <w:p w14:paraId="7F584839" w14:textId="63094FB5" w:rsidR="00A2393A" w:rsidRDefault="00A2393A" w:rsidP="006F0920">
      <w:pPr>
        <w:rPr>
          <w:rFonts w:ascii="Times New Roman" w:hAnsi="Times New Roman" w:cs="Times New Roman"/>
          <w:sz w:val="24"/>
          <w:szCs w:val="24"/>
        </w:rPr>
      </w:pPr>
      <w:r>
        <w:rPr>
          <w:rFonts w:ascii="Times New Roman" w:hAnsi="Times New Roman" w:cs="Times New Roman"/>
          <w:sz w:val="24"/>
          <w:szCs w:val="24"/>
        </w:rPr>
        <w:t xml:space="preserve">For all Canvas assignments students must include page numbers at the bottom and their full name and student number at the top. Please upload only PDFs or Microsoft Word documents into Canvas. Pages documents will not be graded. </w:t>
      </w:r>
    </w:p>
    <w:p w14:paraId="4293B49B" w14:textId="77777777" w:rsidR="00E42F64" w:rsidRDefault="00E42F64" w:rsidP="006F0920">
      <w:pPr>
        <w:rPr>
          <w:rFonts w:ascii="Times New Roman" w:hAnsi="Times New Roman" w:cs="Times New Roman"/>
          <w:sz w:val="24"/>
          <w:szCs w:val="24"/>
        </w:rPr>
      </w:pPr>
    </w:p>
    <w:p w14:paraId="62463E0A" w14:textId="0511E3E7" w:rsidR="0037483C" w:rsidRDefault="006946C4" w:rsidP="0037483C">
      <w:pPr>
        <w:rPr>
          <w:rFonts w:ascii="Times New Roman" w:hAnsi="Times New Roman" w:cs="Times New Roman"/>
          <w:b/>
          <w:bCs/>
          <w:sz w:val="24"/>
          <w:szCs w:val="24"/>
        </w:rPr>
      </w:pPr>
      <w:r>
        <w:rPr>
          <w:rFonts w:ascii="Times New Roman" w:hAnsi="Times New Roman" w:cs="Times New Roman"/>
          <w:b/>
          <w:bCs/>
          <w:sz w:val="24"/>
          <w:szCs w:val="24"/>
        </w:rPr>
        <w:t>COURSE</w:t>
      </w:r>
      <w:r w:rsidR="0037483C">
        <w:rPr>
          <w:rFonts w:ascii="Times New Roman" w:hAnsi="Times New Roman" w:cs="Times New Roman"/>
          <w:b/>
          <w:bCs/>
          <w:sz w:val="24"/>
          <w:szCs w:val="24"/>
        </w:rPr>
        <w:t xml:space="preserve"> </w:t>
      </w:r>
      <w:r w:rsidR="0037483C" w:rsidRPr="00A2393A">
        <w:rPr>
          <w:rFonts w:ascii="Times New Roman" w:hAnsi="Times New Roman" w:cs="Times New Roman"/>
          <w:b/>
          <w:bCs/>
          <w:sz w:val="24"/>
          <w:szCs w:val="24"/>
        </w:rPr>
        <w:t>EVALUATION</w:t>
      </w:r>
      <w:r w:rsidR="0037483C">
        <w:rPr>
          <w:rFonts w:ascii="Times New Roman" w:hAnsi="Times New Roman" w:cs="Times New Roman"/>
          <w:b/>
          <w:bCs/>
          <w:sz w:val="24"/>
          <w:szCs w:val="24"/>
        </w:rPr>
        <w:t>S</w:t>
      </w:r>
    </w:p>
    <w:p w14:paraId="4DE2A742" w14:textId="511921A6" w:rsidR="00550CD0" w:rsidRDefault="0037483C" w:rsidP="006F0920">
      <w:pPr>
        <w:rPr>
          <w:rFonts w:ascii="Times New Roman" w:hAnsi="Times New Roman" w:cs="Times New Roman"/>
          <w:sz w:val="24"/>
          <w:szCs w:val="24"/>
        </w:rPr>
      </w:pPr>
      <w:r>
        <w:rPr>
          <w:rFonts w:ascii="Times New Roman" w:hAnsi="Times New Roman" w:cs="Times New Roman"/>
          <w:sz w:val="24"/>
          <w:szCs w:val="24"/>
        </w:rPr>
        <w:t xml:space="preserve">In the middle of the term and at the end of the term students will have an opportunity to provide feedback to the instructor on the course. At any time, students may send the instructor an email or speak in person about anything related to course admin and/or content for feedback. </w:t>
      </w:r>
    </w:p>
    <w:p w14:paraId="65C5E23A" w14:textId="77777777" w:rsidR="00550CD0" w:rsidRDefault="00550CD0" w:rsidP="006F0920">
      <w:pPr>
        <w:rPr>
          <w:rFonts w:ascii="Times New Roman" w:hAnsi="Times New Roman" w:cs="Times New Roman"/>
          <w:sz w:val="24"/>
          <w:szCs w:val="24"/>
        </w:rPr>
      </w:pPr>
    </w:p>
    <w:p w14:paraId="473DBC33" w14:textId="77777777" w:rsidR="00550CD0" w:rsidRDefault="00550CD0" w:rsidP="006F0920">
      <w:pPr>
        <w:rPr>
          <w:rFonts w:ascii="Times New Roman" w:hAnsi="Times New Roman" w:cs="Times New Roman"/>
          <w:sz w:val="24"/>
          <w:szCs w:val="24"/>
        </w:rPr>
      </w:pPr>
    </w:p>
    <w:p w14:paraId="41CA9DBD" w14:textId="77777777" w:rsidR="00550CD0" w:rsidRDefault="00550CD0" w:rsidP="006F0920">
      <w:pPr>
        <w:rPr>
          <w:rFonts w:ascii="Times New Roman" w:hAnsi="Times New Roman" w:cs="Times New Roman"/>
          <w:sz w:val="24"/>
          <w:szCs w:val="24"/>
        </w:rPr>
      </w:pPr>
    </w:p>
    <w:p w14:paraId="63EC18BC" w14:textId="77777777" w:rsidR="00550CD0" w:rsidRDefault="00550CD0" w:rsidP="006F0920">
      <w:pPr>
        <w:rPr>
          <w:rFonts w:ascii="Times New Roman" w:hAnsi="Times New Roman" w:cs="Times New Roman"/>
          <w:sz w:val="24"/>
          <w:szCs w:val="24"/>
        </w:rPr>
      </w:pPr>
    </w:p>
    <w:p w14:paraId="0328D956" w14:textId="77777777" w:rsidR="00A2393A" w:rsidRPr="00A2393A" w:rsidRDefault="00A2393A" w:rsidP="006F0920">
      <w:pPr>
        <w:rPr>
          <w:rFonts w:ascii="Times New Roman" w:hAnsi="Times New Roman" w:cs="Times New Roman"/>
          <w:sz w:val="24"/>
          <w:szCs w:val="24"/>
        </w:rPr>
      </w:pPr>
    </w:p>
    <w:tbl>
      <w:tblPr>
        <w:tblW w:w="9639" w:type="dxa"/>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521"/>
        <w:gridCol w:w="1417"/>
        <w:gridCol w:w="1701"/>
      </w:tblGrid>
      <w:tr w:rsidR="00A2393A" w:rsidRPr="006F0920" w14:paraId="54F2D6FF" w14:textId="77777777" w:rsidTr="00E42F64">
        <w:trPr>
          <w:trHeight w:val="400"/>
        </w:trPr>
        <w:tc>
          <w:tcPr>
            <w:tcW w:w="6521" w:type="dxa"/>
            <w:vAlign w:val="center"/>
          </w:tcPr>
          <w:p w14:paraId="7AF48BB0" w14:textId="741B6F4F" w:rsidR="00A2393A" w:rsidRPr="00A2393A" w:rsidRDefault="00A2393A" w:rsidP="00265655">
            <w:pPr>
              <w:ind w:left="146"/>
              <w:jc w:val="center"/>
              <w:rPr>
                <w:rFonts w:ascii="Times New Roman" w:hAnsi="Times New Roman" w:cs="Times New Roman"/>
                <w:b/>
                <w:iCs/>
                <w:sz w:val="24"/>
                <w:szCs w:val="24"/>
              </w:rPr>
            </w:pPr>
            <w:r w:rsidRPr="00A2393A">
              <w:rPr>
                <w:rFonts w:ascii="Times New Roman" w:hAnsi="Times New Roman" w:cs="Times New Roman"/>
                <w:b/>
                <w:iCs/>
                <w:sz w:val="24"/>
                <w:szCs w:val="24"/>
              </w:rPr>
              <w:t>Component</w:t>
            </w:r>
          </w:p>
        </w:tc>
        <w:tc>
          <w:tcPr>
            <w:tcW w:w="1417" w:type="dxa"/>
            <w:vAlign w:val="center"/>
          </w:tcPr>
          <w:p w14:paraId="129FC72A" w14:textId="04C2B620" w:rsidR="00A2393A" w:rsidRPr="00A2393A" w:rsidRDefault="00A2393A" w:rsidP="00265655">
            <w:pPr>
              <w:jc w:val="center"/>
              <w:rPr>
                <w:rFonts w:ascii="Times New Roman" w:hAnsi="Times New Roman" w:cs="Times New Roman"/>
                <w:b/>
                <w:iCs/>
                <w:sz w:val="24"/>
                <w:szCs w:val="24"/>
              </w:rPr>
            </w:pPr>
            <w:r w:rsidRPr="00A2393A">
              <w:rPr>
                <w:rFonts w:ascii="Times New Roman" w:hAnsi="Times New Roman" w:cs="Times New Roman"/>
                <w:b/>
                <w:iCs/>
                <w:sz w:val="24"/>
                <w:szCs w:val="24"/>
              </w:rPr>
              <w:t xml:space="preserve">Weight </w:t>
            </w:r>
          </w:p>
        </w:tc>
        <w:tc>
          <w:tcPr>
            <w:tcW w:w="1701" w:type="dxa"/>
            <w:vAlign w:val="center"/>
          </w:tcPr>
          <w:p w14:paraId="16A86336" w14:textId="618EBE35" w:rsidR="00A2393A" w:rsidRPr="00A2393A" w:rsidRDefault="00A2393A" w:rsidP="00265655">
            <w:pPr>
              <w:jc w:val="center"/>
              <w:rPr>
                <w:rFonts w:ascii="Times New Roman" w:hAnsi="Times New Roman" w:cs="Times New Roman"/>
                <w:b/>
                <w:iCs/>
                <w:sz w:val="24"/>
                <w:szCs w:val="24"/>
              </w:rPr>
            </w:pPr>
            <w:r w:rsidRPr="00A2393A">
              <w:rPr>
                <w:rFonts w:ascii="Times New Roman" w:hAnsi="Times New Roman" w:cs="Times New Roman"/>
                <w:b/>
                <w:iCs/>
                <w:sz w:val="24"/>
                <w:szCs w:val="24"/>
              </w:rPr>
              <w:t>Due Date</w:t>
            </w:r>
            <w:r w:rsidR="00265655">
              <w:rPr>
                <w:rFonts w:ascii="Times New Roman" w:hAnsi="Times New Roman" w:cs="Times New Roman"/>
                <w:b/>
                <w:iCs/>
                <w:sz w:val="24"/>
                <w:szCs w:val="24"/>
              </w:rPr>
              <w:t xml:space="preserve"> (2025)</w:t>
            </w:r>
          </w:p>
        </w:tc>
      </w:tr>
      <w:tr w:rsidR="00A2393A" w:rsidRPr="006F0920" w14:paraId="2C583520" w14:textId="518C6F5F" w:rsidTr="00E42F64">
        <w:trPr>
          <w:trHeight w:val="400"/>
        </w:trPr>
        <w:tc>
          <w:tcPr>
            <w:tcW w:w="6521" w:type="dxa"/>
          </w:tcPr>
          <w:p w14:paraId="2DAA4750" w14:textId="489104E2" w:rsidR="00A2393A" w:rsidRPr="00A2393A" w:rsidRDefault="00A2393A" w:rsidP="00AB5F92">
            <w:pPr>
              <w:ind w:left="146"/>
              <w:rPr>
                <w:rFonts w:ascii="Times New Roman" w:hAnsi="Times New Roman" w:cs="Times New Roman"/>
                <w:bCs/>
                <w:i/>
                <w:sz w:val="24"/>
                <w:szCs w:val="24"/>
              </w:rPr>
            </w:pPr>
            <w:r w:rsidRPr="00A2393A">
              <w:rPr>
                <w:rFonts w:ascii="Times New Roman" w:hAnsi="Times New Roman" w:cs="Times New Roman"/>
                <w:bCs/>
                <w:iCs/>
                <w:sz w:val="24"/>
                <w:szCs w:val="24"/>
              </w:rPr>
              <w:lastRenderedPageBreak/>
              <w:t xml:space="preserve">Assignment </w:t>
            </w:r>
            <w:r>
              <w:rPr>
                <w:rFonts w:ascii="Times New Roman" w:hAnsi="Times New Roman" w:cs="Times New Roman"/>
                <w:bCs/>
                <w:iCs/>
                <w:sz w:val="24"/>
                <w:szCs w:val="24"/>
              </w:rPr>
              <w:t>#</w:t>
            </w:r>
            <w:r w:rsidRPr="00A2393A">
              <w:rPr>
                <w:rFonts w:ascii="Times New Roman" w:hAnsi="Times New Roman" w:cs="Times New Roman"/>
                <w:bCs/>
                <w:iCs/>
                <w:sz w:val="24"/>
                <w:szCs w:val="24"/>
              </w:rPr>
              <w:t>1</w:t>
            </w:r>
            <w:r w:rsidRPr="00A2393A">
              <w:rPr>
                <w:rFonts w:ascii="Times New Roman" w:hAnsi="Times New Roman" w:cs="Times New Roman"/>
                <w:bCs/>
                <w:i/>
                <w:sz w:val="24"/>
                <w:szCs w:val="24"/>
              </w:rPr>
              <w:t xml:space="preserve"> </w:t>
            </w:r>
            <w:r w:rsidRPr="00A2393A">
              <w:rPr>
                <w:rFonts w:ascii="Times New Roman" w:hAnsi="Times New Roman" w:cs="Times New Roman"/>
                <w:bCs/>
                <w:sz w:val="24"/>
                <w:szCs w:val="24"/>
              </w:rPr>
              <w:t>Canadian Centre for ethics in sport (CCES) online training</w:t>
            </w:r>
            <w:r>
              <w:rPr>
                <w:rFonts w:ascii="Times New Roman" w:hAnsi="Times New Roman" w:cs="Times New Roman"/>
                <w:bCs/>
                <w:sz w:val="24"/>
                <w:szCs w:val="24"/>
              </w:rPr>
              <w:t xml:space="preserve"> module</w:t>
            </w:r>
          </w:p>
        </w:tc>
        <w:tc>
          <w:tcPr>
            <w:tcW w:w="1417" w:type="dxa"/>
            <w:vAlign w:val="center"/>
          </w:tcPr>
          <w:p w14:paraId="787E9CF4" w14:textId="681B4005" w:rsidR="00A2393A" w:rsidRPr="00A2393A" w:rsidRDefault="00A2393A" w:rsidP="00265655">
            <w:pPr>
              <w:jc w:val="center"/>
              <w:rPr>
                <w:rFonts w:ascii="Times New Roman" w:hAnsi="Times New Roman" w:cs="Times New Roman"/>
                <w:bCs/>
                <w:sz w:val="24"/>
                <w:szCs w:val="24"/>
              </w:rPr>
            </w:pPr>
            <w:r w:rsidRPr="00A2393A">
              <w:rPr>
                <w:rFonts w:ascii="Times New Roman" w:hAnsi="Times New Roman" w:cs="Times New Roman"/>
                <w:bCs/>
                <w:sz w:val="24"/>
                <w:szCs w:val="24"/>
              </w:rPr>
              <w:t>5%</w:t>
            </w:r>
          </w:p>
        </w:tc>
        <w:tc>
          <w:tcPr>
            <w:tcW w:w="1701" w:type="dxa"/>
            <w:vAlign w:val="center"/>
          </w:tcPr>
          <w:p w14:paraId="13996BD4" w14:textId="444AA923" w:rsidR="00A2393A" w:rsidRPr="00A2393A" w:rsidRDefault="0088643A" w:rsidP="00265655">
            <w:pPr>
              <w:jc w:val="center"/>
              <w:rPr>
                <w:rFonts w:ascii="Times New Roman" w:hAnsi="Times New Roman" w:cs="Times New Roman"/>
                <w:bCs/>
                <w:sz w:val="24"/>
                <w:szCs w:val="24"/>
              </w:rPr>
            </w:pPr>
            <w:r>
              <w:rPr>
                <w:rFonts w:ascii="Times New Roman" w:hAnsi="Times New Roman" w:cs="Times New Roman"/>
                <w:bCs/>
                <w:sz w:val="24"/>
                <w:szCs w:val="24"/>
              </w:rPr>
              <w:t>Feb 6</w:t>
            </w:r>
          </w:p>
        </w:tc>
      </w:tr>
      <w:tr w:rsidR="0088643A" w:rsidRPr="006F0920" w14:paraId="6B5CD3EE" w14:textId="77777777" w:rsidTr="00E42F64">
        <w:trPr>
          <w:trHeight w:val="400"/>
        </w:trPr>
        <w:tc>
          <w:tcPr>
            <w:tcW w:w="6521" w:type="dxa"/>
          </w:tcPr>
          <w:p w14:paraId="0BA9740F" w14:textId="5EE2BF6A" w:rsidR="0088643A" w:rsidRPr="00A2393A" w:rsidRDefault="0088643A" w:rsidP="00AB5F92">
            <w:pPr>
              <w:ind w:left="146"/>
              <w:rPr>
                <w:rFonts w:ascii="Times New Roman" w:hAnsi="Times New Roman" w:cs="Times New Roman"/>
                <w:bCs/>
                <w:iCs/>
                <w:sz w:val="24"/>
                <w:szCs w:val="24"/>
              </w:rPr>
            </w:pPr>
            <w:r>
              <w:rPr>
                <w:rFonts w:ascii="Times New Roman" w:hAnsi="Times New Roman" w:cs="Times New Roman"/>
                <w:bCs/>
                <w:iCs/>
                <w:sz w:val="24"/>
                <w:szCs w:val="24"/>
              </w:rPr>
              <w:t>Midterm (</w:t>
            </w:r>
            <w:r w:rsidR="00466325">
              <w:rPr>
                <w:rFonts w:ascii="Times New Roman" w:hAnsi="Times New Roman" w:cs="Times New Roman"/>
                <w:bCs/>
                <w:iCs/>
                <w:sz w:val="24"/>
                <w:szCs w:val="24"/>
              </w:rPr>
              <w:t>i</w:t>
            </w:r>
            <w:r>
              <w:rPr>
                <w:rFonts w:ascii="Times New Roman" w:hAnsi="Times New Roman" w:cs="Times New Roman"/>
                <w:bCs/>
                <w:iCs/>
                <w:sz w:val="24"/>
                <w:szCs w:val="24"/>
              </w:rPr>
              <w:t>n-person)</w:t>
            </w:r>
          </w:p>
        </w:tc>
        <w:tc>
          <w:tcPr>
            <w:tcW w:w="1417" w:type="dxa"/>
            <w:vAlign w:val="center"/>
          </w:tcPr>
          <w:p w14:paraId="7ED62A2E" w14:textId="4A05C4A3" w:rsidR="0088643A" w:rsidRPr="00A2393A" w:rsidRDefault="0088643A" w:rsidP="00265655">
            <w:pPr>
              <w:jc w:val="center"/>
              <w:rPr>
                <w:rFonts w:ascii="Times New Roman" w:hAnsi="Times New Roman" w:cs="Times New Roman"/>
                <w:bCs/>
                <w:sz w:val="24"/>
                <w:szCs w:val="24"/>
              </w:rPr>
            </w:pPr>
            <w:r>
              <w:rPr>
                <w:rFonts w:ascii="Times New Roman" w:hAnsi="Times New Roman" w:cs="Times New Roman"/>
                <w:bCs/>
                <w:sz w:val="24"/>
                <w:szCs w:val="24"/>
              </w:rPr>
              <w:t>25%</w:t>
            </w:r>
          </w:p>
        </w:tc>
        <w:tc>
          <w:tcPr>
            <w:tcW w:w="1701" w:type="dxa"/>
            <w:vAlign w:val="center"/>
          </w:tcPr>
          <w:p w14:paraId="791D1288" w14:textId="72A039AA" w:rsidR="0088643A" w:rsidRDefault="00466325" w:rsidP="00265655">
            <w:pPr>
              <w:jc w:val="center"/>
              <w:rPr>
                <w:rFonts w:ascii="Times New Roman" w:hAnsi="Times New Roman" w:cs="Times New Roman"/>
                <w:bCs/>
                <w:sz w:val="24"/>
                <w:szCs w:val="24"/>
              </w:rPr>
            </w:pPr>
            <w:r>
              <w:rPr>
                <w:rFonts w:ascii="Times New Roman" w:hAnsi="Times New Roman" w:cs="Times New Roman"/>
                <w:bCs/>
                <w:sz w:val="24"/>
                <w:szCs w:val="24"/>
              </w:rPr>
              <w:t>Feb 13</w:t>
            </w:r>
          </w:p>
        </w:tc>
      </w:tr>
      <w:tr w:rsidR="0088643A" w:rsidRPr="006F0920" w14:paraId="0FBFDAA2" w14:textId="77777777" w:rsidTr="00E42F64">
        <w:trPr>
          <w:trHeight w:val="400"/>
        </w:trPr>
        <w:tc>
          <w:tcPr>
            <w:tcW w:w="6521" w:type="dxa"/>
          </w:tcPr>
          <w:p w14:paraId="6E3CBCB9" w14:textId="77777777" w:rsidR="0088643A" w:rsidRDefault="0088643A" w:rsidP="00AB5F92">
            <w:pPr>
              <w:ind w:left="146"/>
              <w:rPr>
                <w:rFonts w:ascii="Times New Roman" w:hAnsi="Times New Roman" w:cs="Times New Roman"/>
                <w:bCs/>
                <w:iCs/>
                <w:sz w:val="24"/>
                <w:szCs w:val="24"/>
              </w:rPr>
            </w:pPr>
            <w:r>
              <w:rPr>
                <w:rFonts w:ascii="Times New Roman" w:hAnsi="Times New Roman" w:cs="Times New Roman"/>
                <w:bCs/>
                <w:iCs/>
                <w:sz w:val="24"/>
                <w:szCs w:val="24"/>
              </w:rPr>
              <w:t>Assignment #2 Group Presentations</w:t>
            </w:r>
          </w:p>
          <w:p w14:paraId="78861396" w14:textId="2DDF8BEE" w:rsidR="0088643A" w:rsidRPr="0088643A" w:rsidRDefault="0088643A" w:rsidP="00AB5F92">
            <w:pPr>
              <w:ind w:left="146"/>
              <w:rPr>
                <w:rFonts w:ascii="Times New Roman" w:hAnsi="Times New Roman" w:cs="Times New Roman"/>
                <w:bCs/>
                <w:iCs/>
                <w:sz w:val="24"/>
                <w:szCs w:val="24"/>
              </w:rPr>
            </w:pPr>
          </w:p>
        </w:tc>
        <w:tc>
          <w:tcPr>
            <w:tcW w:w="1417" w:type="dxa"/>
            <w:vAlign w:val="center"/>
          </w:tcPr>
          <w:p w14:paraId="4AAA624B" w14:textId="069CA30B" w:rsidR="0088643A" w:rsidRDefault="008D37F6" w:rsidP="00265655">
            <w:pPr>
              <w:jc w:val="center"/>
              <w:rPr>
                <w:rFonts w:ascii="Times New Roman" w:hAnsi="Times New Roman" w:cs="Times New Roman"/>
                <w:bCs/>
                <w:sz w:val="24"/>
                <w:szCs w:val="24"/>
              </w:rPr>
            </w:pPr>
            <w:r>
              <w:rPr>
                <w:rFonts w:ascii="Times New Roman" w:hAnsi="Times New Roman" w:cs="Times New Roman"/>
                <w:bCs/>
                <w:sz w:val="24"/>
                <w:szCs w:val="24"/>
              </w:rPr>
              <w:t>10</w:t>
            </w:r>
            <w:r w:rsidR="0088643A">
              <w:rPr>
                <w:rFonts w:ascii="Times New Roman" w:hAnsi="Times New Roman" w:cs="Times New Roman"/>
                <w:bCs/>
                <w:sz w:val="24"/>
                <w:szCs w:val="24"/>
              </w:rPr>
              <w:t>%</w:t>
            </w:r>
          </w:p>
        </w:tc>
        <w:tc>
          <w:tcPr>
            <w:tcW w:w="1701" w:type="dxa"/>
            <w:vAlign w:val="center"/>
          </w:tcPr>
          <w:p w14:paraId="4F03FFF7" w14:textId="7BC1CA9D" w:rsidR="00265655" w:rsidRDefault="00466325" w:rsidP="00265655">
            <w:pPr>
              <w:jc w:val="center"/>
              <w:rPr>
                <w:rFonts w:ascii="Times New Roman" w:hAnsi="Times New Roman" w:cs="Times New Roman"/>
                <w:bCs/>
                <w:sz w:val="24"/>
                <w:szCs w:val="24"/>
              </w:rPr>
            </w:pPr>
            <w:r w:rsidRPr="00466325">
              <w:rPr>
                <w:rFonts w:ascii="Times New Roman" w:hAnsi="Times New Roman" w:cs="Times New Roman"/>
                <w:bCs/>
                <w:sz w:val="24"/>
                <w:szCs w:val="24"/>
              </w:rPr>
              <w:t>Apr 1</w:t>
            </w:r>
          </w:p>
          <w:p w14:paraId="0589BA61" w14:textId="5888E57E" w:rsidR="0088643A" w:rsidRPr="0088643A" w:rsidRDefault="00265655" w:rsidP="00265655">
            <w:pPr>
              <w:jc w:val="center"/>
              <w:rPr>
                <w:rFonts w:ascii="Times New Roman" w:hAnsi="Times New Roman" w:cs="Times New Roman"/>
                <w:bCs/>
                <w:sz w:val="24"/>
                <w:szCs w:val="24"/>
                <w:highlight w:val="yellow"/>
              </w:rPr>
            </w:pPr>
            <w:r>
              <w:rPr>
                <w:rFonts w:ascii="Times New Roman" w:hAnsi="Times New Roman" w:cs="Times New Roman"/>
                <w:bCs/>
                <w:sz w:val="24"/>
                <w:szCs w:val="24"/>
              </w:rPr>
              <w:t xml:space="preserve">Apr </w:t>
            </w:r>
            <w:r w:rsidR="00466325" w:rsidRPr="00466325">
              <w:rPr>
                <w:rFonts w:ascii="Times New Roman" w:hAnsi="Times New Roman" w:cs="Times New Roman"/>
                <w:bCs/>
                <w:sz w:val="24"/>
                <w:szCs w:val="24"/>
              </w:rPr>
              <w:t>3</w:t>
            </w:r>
          </w:p>
        </w:tc>
      </w:tr>
      <w:tr w:rsidR="0088643A" w:rsidRPr="006F0920" w14:paraId="0D149B7B" w14:textId="77777777" w:rsidTr="00E42F64">
        <w:trPr>
          <w:trHeight w:val="400"/>
        </w:trPr>
        <w:tc>
          <w:tcPr>
            <w:tcW w:w="6521" w:type="dxa"/>
          </w:tcPr>
          <w:p w14:paraId="1730AD1C" w14:textId="09BB0E68" w:rsidR="0088643A" w:rsidRDefault="0088643A" w:rsidP="00AB5F92">
            <w:pPr>
              <w:ind w:left="146"/>
              <w:rPr>
                <w:rFonts w:ascii="Times New Roman" w:hAnsi="Times New Roman" w:cs="Times New Roman"/>
                <w:bCs/>
                <w:iCs/>
                <w:sz w:val="24"/>
                <w:szCs w:val="24"/>
              </w:rPr>
            </w:pPr>
            <w:r>
              <w:rPr>
                <w:rFonts w:ascii="Times New Roman" w:hAnsi="Times New Roman" w:cs="Times New Roman"/>
                <w:bCs/>
                <w:iCs/>
                <w:sz w:val="24"/>
                <w:szCs w:val="24"/>
              </w:rPr>
              <w:t xml:space="preserve">Assignment #3 </w:t>
            </w:r>
            <w:r w:rsidR="003A347A">
              <w:rPr>
                <w:rFonts w:ascii="Times New Roman" w:hAnsi="Times New Roman" w:cs="Times New Roman"/>
                <w:bCs/>
                <w:iCs/>
                <w:sz w:val="24"/>
                <w:szCs w:val="24"/>
              </w:rPr>
              <w:t>Group Policy Brief</w:t>
            </w:r>
          </w:p>
        </w:tc>
        <w:tc>
          <w:tcPr>
            <w:tcW w:w="1417" w:type="dxa"/>
            <w:vAlign w:val="center"/>
          </w:tcPr>
          <w:p w14:paraId="416DC551" w14:textId="07FDB4EB" w:rsidR="0088643A" w:rsidRDefault="008D37F6" w:rsidP="00265655">
            <w:pPr>
              <w:jc w:val="center"/>
              <w:rPr>
                <w:rFonts w:ascii="Times New Roman" w:hAnsi="Times New Roman" w:cs="Times New Roman"/>
                <w:bCs/>
                <w:sz w:val="24"/>
                <w:szCs w:val="24"/>
              </w:rPr>
            </w:pPr>
            <w:r>
              <w:rPr>
                <w:rFonts w:ascii="Times New Roman" w:hAnsi="Times New Roman" w:cs="Times New Roman"/>
                <w:bCs/>
                <w:sz w:val="24"/>
                <w:szCs w:val="24"/>
              </w:rPr>
              <w:t>8</w:t>
            </w:r>
            <w:r w:rsidR="0088643A">
              <w:rPr>
                <w:rFonts w:ascii="Times New Roman" w:hAnsi="Times New Roman" w:cs="Times New Roman"/>
                <w:bCs/>
                <w:sz w:val="24"/>
                <w:szCs w:val="24"/>
              </w:rPr>
              <w:t>%</w:t>
            </w:r>
          </w:p>
        </w:tc>
        <w:tc>
          <w:tcPr>
            <w:tcW w:w="1701" w:type="dxa"/>
            <w:shd w:val="clear" w:color="auto" w:fill="auto"/>
            <w:vAlign w:val="center"/>
          </w:tcPr>
          <w:p w14:paraId="2B378C78" w14:textId="1C7E2340" w:rsidR="0088643A" w:rsidRPr="00265655" w:rsidRDefault="00466325" w:rsidP="00265655">
            <w:pPr>
              <w:jc w:val="center"/>
              <w:rPr>
                <w:rFonts w:ascii="Times New Roman" w:hAnsi="Times New Roman" w:cs="Times New Roman"/>
                <w:bCs/>
                <w:sz w:val="24"/>
                <w:szCs w:val="24"/>
              </w:rPr>
            </w:pPr>
            <w:r w:rsidRPr="00466325">
              <w:rPr>
                <w:rFonts w:ascii="Times New Roman" w:hAnsi="Times New Roman" w:cs="Times New Roman"/>
                <w:bCs/>
                <w:sz w:val="24"/>
                <w:szCs w:val="24"/>
              </w:rPr>
              <w:t>Apr 8</w:t>
            </w:r>
          </w:p>
        </w:tc>
      </w:tr>
      <w:tr w:rsidR="0088643A" w:rsidRPr="006F0920" w14:paraId="3D66E647" w14:textId="77777777" w:rsidTr="00E42F64">
        <w:trPr>
          <w:trHeight w:val="400"/>
        </w:trPr>
        <w:tc>
          <w:tcPr>
            <w:tcW w:w="6521" w:type="dxa"/>
          </w:tcPr>
          <w:p w14:paraId="53D8FFA6" w14:textId="4C3EF8B8" w:rsidR="0088643A" w:rsidRDefault="0088643A" w:rsidP="00AB5F92">
            <w:pPr>
              <w:ind w:left="146"/>
              <w:rPr>
                <w:rFonts w:ascii="Times New Roman" w:hAnsi="Times New Roman" w:cs="Times New Roman"/>
                <w:bCs/>
                <w:iCs/>
                <w:sz w:val="24"/>
                <w:szCs w:val="24"/>
              </w:rPr>
            </w:pPr>
            <w:r>
              <w:rPr>
                <w:rFonts w:ascii="Times New Roman" w:hAnsi="Times New Roman" w:cs="Times New Roman"/>
                <w:bCs/>
                <w:iCs/>
                <w:sz w:val="24"/>
                <w:szCs w:val="24"/>
              </w:rPr>
              <w:t xml:space="preserve">Assignment #4 Group </w:t>
            </w:r>
            <w:r w:rsidR="003A347A">
              <w:rPr>
                <w:rFonts w:ascii="Times New Roman" w:hAnsi="Times New Roman" w:cs="Times New Roman"/>
                <w:bCs/>
                <w:iCs/>
                <w:sz w:val="24"/>
                <w:szCs w:val="24"/>
              </w:rPr>
              <w:t>In</w:t>
            </w:r>
            <w:r w:rsidR="008D37F6">
              <w:rPr>
                <w:rFonts w:ascii="Times New Roman" w:hAnsi="Times New Roman" w:cs="Times New Roman"/>
                <w:bCs/>
                <w:iCs/>
                <w:sz w:val="24"/>
                <w:szCs w:val="24"/>
              </w:rPr>
              <w:t>fo</w:t>
            </w:r>
            <w:r w:rsidR="003A347A">
              <w:rPr>
                <w:rFonts w:ascii="Times New Roman" w:hAnsi="Times New Roman" w:cs="Times New Roman"/>
                <w:bCs/>
                <w:iCs/>
                <w:sz w:val="24"/>
                <w:szCs w:val="24"/>
              </w:rPr>
              <w:t>graphic</w:t>
            </w:r>
          </w:p>
        </w:tc>
        <w:tc>
          <w:tcPr>
            <w:tcW w:w="1417" w:type="dxa"/>
            <w:vAlign w:val="center"/>
          </w:tcPr>
          <w:p w14:paraId="46D46BFB" w14:textId="189959F8" w:rsidR="0088643A" w:rsidRDefault="003A347A" w:rsidP="00265655">
            <w:pPr>
              <w:jc w:val="center"/>
              <w:rPr>
                <w:rFonts w:ascii="Times New Roman" w:hAnsi="Times New Roman" w:cs="Times New Roman"/>
                <w:bCs/>
                <w:sz w:val="24"/>
                <w:szCs w:val="24"/>
              </w:rPr>
            </w:pPr>
            <w:r>
              <w:rPr>
                <w:rFonts w:ascii="Times New Roman" w:hAnsi="Times New Roman" w:cs="Times New Roman"/>
                <w:bCs/>
                <w:sz w:val="24"/>
                <w:szCs w:val="24"/>
              </w:rPr>
              <w:t>5</w:t>
            </w:r>
            <w:r w:rsidR="0088643A">
              <w:rPr>
                <w:rFonts w:ascii="Times New Roman" w:hAnsi="Times New Roman" w:cs="Times New Roman"/>
                <w:bCs/>
                <w:sz w:val="24"/>
                <w:szCs w:val="24"/>
              </w:rPr>
              <w:t>%</w:t>
            </w:r>
          </w:p>
        </w:tc>
        <w:tc>
          <w:tcPr>
            <w:tcW w:w="1701" w:type="dxa"/>
            <w:vAlign w:val="center"/>
          </w:tcPr>
          <w:p w14:paraId="5E3F4C81" w14:textId="5FE9CE0A" w:rsidR="0088643A" w:rsidRPr="0088643A" w:rsidRDefault="00466325" w:rsidP="00265655">
            <w:pPr>
              <w:jc w:val="center"/>
              <w:rPr>
                <w:rFonts w:ascii="Times New Roman" w:hAnsi="Times New Roman" w:cs="Times New Roman"/>
                <w:bCs/>
                <w:sz w:val="24"/>
                <w:szCs w:val="24"/>
                <w:highlight w:val="yellow"/>
              </w:rPr>
            </w:pPr>
            <w:r w:rsidRPr="00466325">
              <w:rPr>
                <w:rFonts w:ascii="Times New Roman" w:hAnsi="Times New Roman" w:cs="Times New Roman"/>
                <w:bCs/>
                <w:sz w:val="24"/>
                <w:szCs w:val="24"/>
              </w:rPr>
              <w:t>Apr 8</w:t>
            </w:r>
          </w:p>
        </w:tc>
      </w:tr>
      <w:tr w:rsidR="00122A44" w:rsidRPr="006F0920" w14:paraId="4C08700F" w14:textId="77777777" w:rsidTr="00E42F64">
        <w:trPr>
          <w:trHeight w:val="400"/>
        </w:trPr>
        <w:tc>
          <w:tcPr>
            <w:tcW w:w="6521" w:type="dxa"/>
          </w:tcPr>
          <w:p w14:paraId="5626EE46" w14:textId="4D489F56" w:rsidR="00122A44" w:rsidRDefault="00122A44" w:rsidP="00AB5F92">
            <w:pPr>
              <w:ind w:left="146"/>
              <w:rPr>
                <w:rFonts w:ascii="Times New Roman" w:hAnsi="Times New Roman" w:cs="Times New Roman"/>
                <w:bCs/>
                <w:iCs/>
                <w:sz w:val="24"/>
                <w:szCs w:val="24"/>
              </w:rPr>
            </w:pPr>
            <w:r>
              <w:rPr>
                <w:rFonts w:ascii="Times New Roman" w:hAnsi="Times New Roman" w:cs="Times New Roman"/>
                <w:bCs/>
                <w:iCs/>
                <w:sz w:val="24"/>
                <w:szCs w:val="24"/>
              </w:rPr>
              <w:t>Group peer evaluations</w:t>
            </w:r>
          </w:p>
        </w:tc>
        <w:tc>
          <w:tcPr>
            <w:tcW w:w="1417" w:type="dxa"/>
            <w:vAlign w:val="center"/>
          </w:tcPr>
          <w:p w14:paraId="2E8FC45B" w14:textId="32697118" w:rsidR="00122A44" w:rsidRDefault="00122A44" w:rsidP="00265655">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701" w:type="dxa"/>
            <w:vAlign w:val="center"/>
          </w:tcPr>
          <w:p w14:paraId="5C6C9120" w14:textId="2F9596B9" w:rsidR="00122A44" w:rsidRPr="00466325" w:rsidRDefault="00122A44" w:rsidP="00265655">
            <w:pPr>
              <w:jc w:val="center"/>
              <w:rPr>
                <w:rFonts w:ascii="Times New Roman" w:hAnsi="Times New Roman" w:cs="Times New Roman"/>
                <w:bCs/>
                <w:sz w:val="24"/>
                <w:szCs w:val="24"/>
              </w:rPr>
            </w:pPr>
            <w:r>
              <w:rPr>
                <w:rFonts w:ascii="Times New Roman" w:hAnsi="Times New Roman" w:cs="Times New Roman"/>
                <w:bCs/>
                <w:sz w:val="24"/>
                <w:szCs w:val="24"/>
              </w:rPr>
              <w:t>Apr 8</w:t>
            </w:r>
          </w:p>
        </w:tc>
      </w:tr>
      <w:tr w:rsidR="00466325" w:rsidRPr="006F0920" w14:paraId="18B6D7F9" w14:textId="77777777" w:rsidTr="00E42F64">
        <w:trPr>
          <w:trHeight w:val="400"/>
        </w:trPr>
        <w:tc>
          <w:tcPr>
            <w:tcW w:w="6521" w:type="dxa"/>
          </w:tcPr>
          <w:p w14:paraId="1FA618F5" w14:textId="05095539" w:rsidR="00466325" w:rsidRDefault="00466325" w:rsidP="00AB5F92">
            <w:pPr>
              <w:ind w:left="146"/>
              <w:rPr>
                <w:rFonts w:ascii="Times New Roman" w:hAnsi="Times New Roman" w:cs="Times New Roman"/>
                <w:bCs/>
                <w:iCs/>
                <w:sz w:val="24"/>
                <w:szCs w:val="24"/>
              </w:rPr>
            </w:pPr>
            <w:r>
              <w:rPr>
                <w:rFonts w:ascii="Times New Roman" w:hAnsi="Times New Roman" w:cs="Times New Roman"/>
                <w:bCs/>
                <w:iCs/>
                <w:sz w:val="24"/>
                <w:szCs w:val="24"/>
              </w:rPr>
              <w:t>Final exam (in-person)</w:t>
            </w:r>
          </w:p>
        </w:tc>
        <w:tc>
          <w:tcPr>
            <w:tcW w:w="1417" w:type="dxa"/>
            <w:vAlign w:val="center"/>
          </w:tcPr>
          <w:p w14:paraId="421830A4" w14:textId="4949202D" w:rsidR="00466325" w:rsidRDefault="00466325" w:rsidP="00265655">
            <w:pPr>
              <w:jc w:val="center"/>
              <w:rPr>
                <w:rFonts w:ascii="Times New Roman" w:hAnsi="Times New Roman" w:cs="Times New Roman"/>
                <w:bCs/>
                <w:sz w:val="24"/>
                <w:szCs w:val="24"/>
              </w:rPr>
            </w:pPr>
            <w:r>
              <w:rPr>
                <w:rFonts w:ascii="Times New Roman" w:hAnsi="Times New Roman" w:cs="Times New Roman"/>
                <w:bCs/>
                <w:sz w:val="24"/>
                <w:szCs w:val="24"/>
              </w:rPr>
              <w:t>35%</w:t>
            </w:r>
          </w:p>
        </w:tc>
        <w:tc>
          <w:tcPr>
            <w:tcW w:w="1701" w:type="dxa"/>
            <w:vAlign w:val="center"/>
          </w:tcPr>
          <w:p w14:paraId="350EED6A" w14:textId="5132FF51" w:rsidR="00466325" w:rsidRPr="0088643A" w:rsidRDefault="00466325" w:rsidP="00265655">
            <w:pPr>
              <w:jc w:val="center"/>
              <w:rPr>
                <w:rFonts w:ascii="Times New Roman" w:hAnsi="Times New Roman" w:cs="Times New Roman"/>
                <w:bCs/>
                <w:sz w:val="24"/>
                <w:szCs w:val="24"/>
                <w:highlight w:val="yellow"/>
              </w:rPr>
            </w:pPr>
            <w:r w:rsidRPr="00466325">
              <w:rPr>
                <w:rFonts w:ascii="Times New Roman" w:hAnsi="Times New Roman" w:cs="Times New Roman"/>
                <w:bCs/>
                <w:sz w:val="24"/>
                <w:szCs w:val="24"/>
              </w:rPr>
              <w:t>TBD</w:t>
            </w:r>
          </w:p>
        </w:tc>
      </w:tr>
      <w:tr w:rsidR="00466325" w:rsidRPr="006F0920" w14:paraId="441053EA" w14:textId="77777777" w:rsidTr="00E42F64">
        <w:trPr>
          <w:trHeight w:val="400"/>
        </w:trPr>
        <w:tc>
          <w:tcPr>
            <w:tcW w:w="6521" w:type="dxa"/>
          </w:tcPr>
          <w:p w14:paraId="5C823834" w14:textId="6D5D5509" w:rsidR="00466325" w:rsidRDefault="00466325" w:rsidP="00AB5F92">
            <w:pPr>
              <w:ind w:left="146"/>
              <w:rPr>
                <w:rFonts w:ascii="Times New Roman" w:hAnsi="Times New Roman" w:cs="Times New Roman"/>
                <w:bCs/>
                <w:iCs/>
                <w:sz w:val="24"/>
                <w:szCs w:val="24"/>
              </w:rPr>
            </w:pPr>
            <w:r>
              <w:rPr>
                <w:rFonts w:ascii="Times New Roman" w:hAnsi="Times New Roman" w:cs="Times New Roman"/>
                <w:bCs/>
                <w:iCs/>
                <w:sz w:val="24"/>
                <w:szCs w:val="24"/>
              </w:rPr>
              <w:t xml:space="preserve">Activity Day </w:t>
            </w:r>
            <w:r w:rsidR="00AB5F92">
              <w:rPr>
                <w:rFonts w:ascii="Times New Roman" w:hAnsi="Times New Roman" w:cs="Times New Roman"/>
                <w:bCs/>
                <w:iCs/>
                <w:sz w:val="24"/>
                <w:szCs w:val="24"/>
              </w:rPr>
              <w:t>P</w:t>
            </w:r>
            <w:r>
              <w:rPr>
                <w:rFonts w:ascii="Times New Roman" w:hAnsi="Times New Roman" w:cs="Times New Roman"/>
                <w:bCs/>
                <w:iCs/>
                <w:sz w:val="24"/>
                <w:szCs w:val="24"/>
              </w:rPr>
              <w:t>articipation</w:t>
            </w:r>
          </w:p>
        </w:tc>
        <w:tc>
          <w:tcPr>
            <w:tcW w:w="1417" w:type="dxa"/>
            <w:vAlign w:val="center"/>
          </w:tcPr>
          <w:p w14:paraId="0AB318AE" w14:textId="649132B4" w:rsidR="00466325" w:rsidRDefault="00466325" w:rsidP="00265655">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1701" w:type="dxa"/>
            <w:vAlign w:val="center"/>
          </w:tcPr>
          <w:p w14:paraId="6381CB83" w14:textId="338439E8" w:rsidR="00265655" w:rsidRDefault="00265655" w:rsidP="00265655">
            <w:pPr>
              <w:jc w:val="center"/>
              <w:rPr>
                <w:rFonts w:ascii="Times New Roman" w:hAnsi="Times New Roman" w:cs="Times New Roman"/>
                <w:bCs/>
                <w:sz w:val="24"/>
                <w:szCs w:val="24"/>
              </w:rPr>
            </w:pPr>
            <w:r w:rsidRPr="00265655">
              <w:rPr>
                <w:rFonts w:ascii="Times New Roman" w:hAnsi="Times New Roman" w:cs="Times New Roman"/>
                <w:bCs/>
                <w:sz w:val="24"/>
                <w:szCs w:val="24"/>
              </w:rPr>
              <w:t>Jan 23</w:t>
            </w:r>
          </w:p>
          <w:p w14:paraId="686B834C" w14:textId="20EEE985" w:rsidR="00265655" w:rsidRDefault="00265655" w:rsidP="00265655">
            <w:pPr>
              <w:jc w:val="center"/>
              <w:rPr>
                <w:rFonts w:ascii="Times New Roman" w:hAnsi="Times New Roman" w:cs="Times New Roman"/>
                <w:bCs/>
                <w:sz w:val="24"/>
                <w:szCs w:val="24"/>
              </w:rPr>
            </w:pPr>
            <w:r w:rsidRPr="00265655">
              <w:rPr>
                <w:rFonts w:ascii="Times New Roman" w:hAnsi="Times New Roman" w:cs="Times New Roman"/>
                <w:bCs/>
                <w:sz w:val="24"/>
                <w:szCs w:val="24"/>
              </w:rPr>
              <w:t>Feb 25</w:t>
            </w:r>
          </w:p>
          <w:p w14:paraId="19D0604F" w14:textId="639F5EBE" w:rsidR="00265655" w:rsidRDefault="00265655" w:rsidP="00265655">
            <w:pPr>
              <w:jc w:val="center"/>
              <w:rPr>
                <w:rFonts w:ascii="Times New Roman" w:hAnsi="Times New Roman" w:cs="Times New Roman"/>
                <w:bCs/>
                <w:sz w:val="24"/>
                <w:szCs w:val="24"/>
              </w:rPr>
            </w:pPr>
            <w:r w:rsidRPr="00265655">
              <w:rPr>
                <w:rFonts w:ascii="Times New Roman" w:hAnsi="Times New Roman" w:cs="Times New Roman"/>
                <w:bCs/>
                <w:sz w:val="24"/>
                <w:szCs w:val="24"/>
              </w:rPr>
              <w:t>Mar 20</w:t>
            </w:r>
          </w:p>
          <w:p w14:paraId="13C6935F" w14:textId="2089E970" w:rsidR="00466325" w:rsidRPr="00466325" w:rsidRDefault="00265655" w:rsidP="00265655">
            <w:pPr>
              <w:jc w:val="center"/>
              <w:rPr>
                <w:rFonts w:ascii="Times New Roman" w:hAnsi="Times New Roman" w:cs="Times New Roman"/>
                <w:bCs/>
                <w:sz w:val="24"/>
                <w:szCs w:val="24"/>
              </w:rPr>
            </w:pPr>
            <w:r w:rsidRPr="00265655">
              <w:rPr>
                <w:rFonts w:ascii="Times New Roman" w:hAnsi="Times New Roman" w:cs="Times New Roman"/>
                <w:bCs/>
                <w:sz w:val="24"/>
                <w:szCs w:val="24"/>
              </w:rPr>
              <w:t>Apr 8</w:t>
            </w:r>
          </w:p>
        </w:tc>
      </w:tr>
      <w:tr w:rsidR="00AB5F92" w:rsidRPr="006F0920" w14:paraId="16600B2B" w14:textId="77777777" w:rsidTr="00E42F64">
        <w:trPr>
          <w:trHeight w:val="400"/>
        </w:trPr>
        <w:tc>
          <w:tcPr>
            <w:tcW w:w="6521" w:type="dxa"/>
          </w:tcPr>
          <w:p w14:paraId="1129825F" w14:textId="5398D951" w:rsidR="00AB5F92" w:rsidRDefault="00AB5F92" w:rsidP="00AB5F92">
            <w:pPr>
              <w:ind w:left="146"/>
              <w:rPr>
                <w:rFonts w:ascii="Times New Roman" w:hAnsi="Times New Roman" w:cs="Times New Roman"/>
                <w:bCs/>
                <w:iCs/>
                <w:sz w:val="24"/>
                <w:szCs w:val="24"/>
              </w:rPr>
            </w:pPr>
            <w:r>
              <w:rPr>
                <w:rFonts w:ascii="Times New Roman" w:hAnsi="Times New Roman" w:cs="Times New Roman"/>
                <w:bCs/>
                <w:iCs/>
                <w:sz w:val="24"/>
                <w:szCs w:val="24"/>
              </w:rPr>
              <w:t>Online Mini Quizzes</w:t>
            </w:r>
          </w:p>
        </w:tc>
        <w:tc>
          <w:tcPr>
            <w:tcW w:w="1417" w:type="dxa"/>
            <w:vAlign w:val="center"/>
          </w:tcPr>
          <w:p w14:paraId="007B3275" w14:textId="779EAE17" w:rsidR="00AB5F92" w:rsidRDefault="00AB5F92" w:rsidP="00265655">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1701" w:type="dxa"/>
            <w:vAlign w:val="center"/>
          </w:tcPr>
          <w:p w14:paraId="436A34B1" w14:textId="0D272FC6" w:rsidR="00AB5F92" w:rsidRDefault="00AB5F92" w:rsidP="00265655">
            <w:pPr>
              <w:jc w:val="center"/>
              <w:rPr>
                <w:rFonts w:ascii="Times New Roman" w:hAnsi="Times New Roman" w:cs="Times New Roman"/>
                <w:bCs/>
                <w:sz w:val="24"/>
                <w:szCs w:val="24"/>
              </w:rPr>
            </w:pPr>
            <w:r>
              <w:rPr>
                <w:rFonts w:ascii="Times New Roman" w:hAnsi="Times New Roman" w:cs="Times New Roman"/>
                <w:bCs/>
                <w:sz w:val="24"/>
                <w:szCs w:val="24"/>
              </w:rPr>
              <w:t>Jan 14</w:t>
            </w:r>
          </w:p>
          <w:p w14:paraId="73AEA30A" w14:textId="15E3D386" w:rsidR="00AB5F92" w:rsidRDefault="00AB5F92" w:rsidP="00265655">
            <w:pPr>
              <w:jc w:val="center"/>
              <w:rPr>
                <w:rFonts w:ascii="Times New Roman" w:hAnsi="Times New Roman" w:cs="Times New Roman"/>
                <w:bCs/>
                <w:sz w:val="24"/>
                <w:szCs w:val="24"/>
              </w:rPr>
            </w:pPr>
            <w:r>
              <w:rPr>
                <w:rFonts w:ascii="Times New Roman" w:hAnsi="Times New Roman" w:cs="Times New Roman"/>
                <w:bCs/>
                <w:sz w:val="24"/>
                <w:szCs w:val="24"/>
              </w:rPr>
              <w:t>Feb 6</w:t>
            </w:r>
          </w:p>
          <w:p w14:paraId="114B71F9" w14:textId="2763B464" w:rsidR="00AB5F92" w:rsidRPr="00265655" w:rsidRDefault="00AB5F92" w:rsidP="00265655">
            <w:pPr>
              <w:jc w:val="center"/>
              <w:rPr>
                <w:rFonts w:ascii="Times New Roman" w:hAnsi="Times New Roman" w:cs="Times New Roman"/>
                <w:bCs/>
                <w:sz w:val="24"/>
                <w:szCs w:val="24"/>
              </w:rPr>
            </w:pPr>
            <w:r>
              <w:rPr>
                <w:rFonts w:ascii="Times New Roman" w:hAnsi="Times New Roman" w:cs="Times New Roman"/>
                <w:bCs/>
                <w:sz w:val="24"/>
                <w:szCs w:val="24"/>
              </w:rPr>
              <w:t xml:space="preserve">Mar 13 </w:t>
            </w:r>
          </w:p>
        </w:tc>
      </w:tr>
    </w:tbl>
    <w:p w14:paraId="5AD878CA" w14:textId="611C0350" w:rsidR="00AB5F92" w:rsidRPr="006F0920" w:rsidRDefault="00AB5F92" w:rsidP="00AB5F92">
      <w:pPr>
        <w:rPr>
          <w:rFonts w:ascii="Times New Roman" w:hAnsi="Times New Roman" w:cs="Times New Roman"/>
          <w:b/>
          <w:sz w:val="24"/>
          <w:szCs w:val="24"/>
        </w:rPr>
      </w:pPr>
      <w:r>
        <w:rPr>
          <w:rFonts w:ascii="Times New Roman" w:hAnsi="Times New Roman" w:cs="Times New Roman"/>
          <w:sz w:val="24"/>
          <w:szCs w:val="24"/>
        </w:rPr>
        <w:t xml:space="preserve">Details of each assignment and evaluation item can be found on Canvas in the assignment tab. </w:t>
      </w:r>
    </w:p>
    <w:p w14:paraId="39697B58" w14:textId="77777777" w:rsidR="00922773" w:rsidRPr="006F0920" w:rsidRDefault="00922773" w:rsidP="006F0920">
      <w:pPr>
        <w:rPr>
          <w:rFonts w:ascii="Times New Roman" w:hAnsi="Times New Roman" w:cs="Times New Roman"/>
          <w:sz w:val="24"/>
          <w:szCs w:val="24"/>
        </w:rPr>
      </w:pPr>
    </w:p>
    <w:p w14:paraId="64AE68F8" w14:textId="77777777" w:rsidR="00EB76A8" w:rsidRDefault="00DE5A32" w:rsidP="00EB76A8">
      <w:pPr>
        <w:rPr>
          <w:rFonts w:ascii="Times New Roman" w:hAnsi="Times New Roman" w:cs="Times New Roman"/>
          <w:b/>
          <w:bCs/>
          <w:sz w:val="24"/>
          <w:szCs w:val="24"/>
        </w:rPr>
      </w:pPr>
      <w:r w:rsidRPr="00EB76A8">
        <w:rPr>
          <w:rFonts w:ascii="Times New Roman" w:hAnsi="Times New Roman" w:cs="Times New Roman"/>
          <w:b/>
          <w:bCs/>
          <w:sz w:val="24"/>
          <w:szCs w:val="24"/>
        </w:rPr>
        <w:t>COPYRIGHT</w:t>
      </w:r>
    </w:p>
    <w:p w14:paraId="71C5EA18" w14:textId="67BEFA29" w:rsidR="00EB76A8" w:rsidRDefault="00EB76A8" w:rsidP="00EB76A8">
      <w:pPr>
        <w:rPr>
          <w:rFonts w:ascii="Times New Roman" w:hAnsi="Times New Roman" w:cs="Times New Roman"/>
          <w:sz w:val="24"/>
          <w:szCs w:val="24"/>
        </w:rPr>
      </w:pPr>
      <w:r w:rsidRPr="00EB76A8">
        <w:rPr>
          <w:rFonts w:ascii="Times New Roman" w:hAnsi="Times New Roman" w:cs="Times New Roman"/>
          <w:sz w:val="24"/>
          <w:szCs w:val="24"/>
        </w:rPr>
        <w:t>All materials of this course (course handouts, lecture slides, assessments, course readings,</w:t>
      </w:r>
      <w:r w:rsidRPr="00EB76A8">
        <w:rPr>
          <w:rFonts w:ascii="Times New Roman" w:hAnsi="Times New Roman" w:cs="Times New Roman"/>
          <w:spacing w:val="-3"/>
          <w:sz w:val="24"/>
          <w:szCs w:val="24"/>
        </w:rPr>
        <w:t xml:space="preserve"> </w:t>
      </w:r>
      <w:r w:rsidRPr="00EB76A8">
        <w:rPr>
          <w:rFonts w:ascii="Times New Roman" w:hAnsi="Times New Roman" w:cs="Times New Roman"/>
          <w:sz w:val="24"/>
          <w:szCs w:val="24"/>
        </w:rPr>
        <w:t>etc.)</w:t>
      </w:r>
      <w:r w:rsidRPr="00EB76A8">
        <w:rPr>
          <w:rFonts w:ascii="Times New Roman" w:hAnsi="Times New Roman" w:cs="Times New Roman"/>
          <w:spacing w:val="-3"/>
          <w:sz w:val="24"/>
          <w:szCs w:val="24"/>
        </w:rPr>
        <w:t xml:space="preserve"> </w:t>
      </w:r>
      <w:r w:rsidRPr="00EB76A8">
        <w:rPr>
          <w:rFonts w:ascii="Times New Roman" w:hAnsi="Times New Roman" w:cs="Times New Roman"/>
          <w:sz w:val="24"/>
          <w:szCs w:val="24"/>
        </w:rPr>
        <w:t>are</w:t>
      </w:r>
      <w:r w:rsidRPr="00EB76A8">
        <w:rPr>
          <w:rFonts w:ascii="Times New Roman" w:hAnsi="Times New Roman" w:cs="Times New Roman"/>
          <w:spacing w:val="-5"/>
          <w:sz w:val="24"/>
          <w:szCs w:val="24"/>
        </w:rPr>
        <w:t xml:space="preserve"> </w:t>
      </w:r>
      <w:r w:rsidRPr="00EB76A8">
        <w:rPr>
          <w:rFonts w:ascii="Times New Roman" w:hAnsi="Times New Roman" w:cs="Times New Roman"/>
          <w:sz w:val="24"/>
          <w:szCs w:val="24"/>
        </w:rPr>
        <w:t>the</w:t>
      </w:r>
      <w:r w:rsidRPr="00EB76A8">
        <w:rPr>
          <w:rFonts w:ascii="Times New Roman" w:hAnsi="Times New Roman" w:cs="Times New Roman"/>
          <w:spacing w:val="-5"/>
          <w:sz w:val="24"/>
          <w:szCs w:val="24"/>
        </w:rPr>
        <w:t xml:space="preserve"> </w:t>
      </w:r>
      <w:r w:rsidRPr="00EB76A8">
        <w:rPr>
          <w:rFonts w:ascii="Times New Roman" w:hAnsi="Times New Roman" w:cs="Times New Roman"/>
          <w:sz w:val="24"/>
          <w:szCs w:val="24"/>
        </w:rPr>
        <w:t>intellectual</w:t>
      </w:r>
      <w:r w:rsidRPr="00EB76A8">
        <w:rPr>
          <w:rFonts w:ascii="Times New Roman" w:hAnsi="Times New Roman" w:cs="Times New Roman"/>
          <w:spacing w:val="-5"/>
          <w:sz w:val="24"/>
          <w:szCs w:val="24"/>
        </w:rPr>
        <w:t xml:space="preserve"> </w:t>
      </w:r>
      <w:r w:rsidRPr="00EB76A8">
        <w:rPr>
          <w:rFonts w:ascii="Times New Roman" w:hAnsi="Times New Roman" w:cs="Times New Roman"/>
          <w:sz w:val="24"/>
          <w:szCs w:val="24"/>
        </w:rPr>
        <w:t>property</w:t>
      </w:r>
      <w:r w:rsidRPr="00EB76A8">
        <w:rPr>
          <w:rFonts w:ascii="Times New Roman" w:hAnsi="Times New Roman" w:cs="Times New Roman"/>
          <w:spacing w:val="-3"/>
          <w:sz w:val="24"/>
          <w:szCs w:val="24"/>
        </w:rPr>
        <w:t xml:space="preserve"> </w:t>
      </w:r>
      <w:r w:rsidRPr="00EB76A8">
        <w:rPr>
          <w:rFonts w:ascii="Times New Roman" w:hAnsi="Times New Roman" w:cs="Times New Roman"/>
          <w:sz w:val="24"/>
          <w:szCs w:val="24"/>
        </w:rPr>
        <w:t>of</w:t>
      </w:r>
      <w:r w:rsidRPr="00EB76A8">
        <w:rPr>
          <w:rFonts w:ascii="Times New Roman" w:hAnsi="Times New Roman" w:cs="Times New Roman"/>
          <w:spacing w:val="-3"/>
          <w:sz w:val="24"/>
          <w:szCs w:val="24"/>
        </w:rPr>
        <w:t xml:space="preserve"> </w:t>
      </w:r>
      <w:r w:rsidRPr="00EB76A8">
        <w:rPr>
          <w:rFonts w:ascii="Times New Roman" w:hAnsi="Times New Roman" w:cs="Times New Roman"/>
          <w:sz w:val="24"/>
          <w:szCs w:val="24"/>
        </w:rPr>
        <w:t>the</w:t>
      </w:r>
      <w:r w:rsidRPr="00EB76A8">
        <w:rPr>
          <w:rFonts w:ascii="Times New Roman" w:hAnsi="Times New Roman" w:cs="Times New Roman"/>
          <w:spacing w:val="-5"/>
          <w:sz w:val="24"/>
          <w:szCs w:val="24"/>
        </w:rPr>
        <w:t xml:space="preserve"> </w:t>
      </w:r>
      <w:r w:rsidRPr="00EB76A8">
        <w:rPr>
          <w:rFonts w:ascii="Times New Roman" w:hAnsi="Times New Roman" w:cs="Times New Roman"/>
          <w:sz w:val="24"/>
          <w:szCs w:val="24"/>
        </w:rPr>
        <w:t>Course</w:t>
      </w:r>
      <w:r w:rsidRPr="00EB76A8">
        <w:rPr>
          <w:rFonts w:ascii="Times New Roman" w:hAnsi="Times New Roman" w:cs="Times New Roman"/>
          <w:spacing w:val="-5"/>
          <w:sz w:val="24"/>
          <w:szCs w:val="24"/>
        </w:rPr>
        <w:t xml:space="preserve"> </w:t>
      </w:r>
      <w:r w:rsidRPr="00EB76A8">
        <w:rPr>
          <w:rFonts w:ascii="Times New Roman" w:hAnsi="Times New Roman" w:cs="Times New Roman"/>
          <w:sz w:val="24"/>
          <w:szCs w:val="24"/>
        </w:rPr>
        <w:t>Instructor</w:t>
      </w:r>
      <w:r w:rsidRPr="00EB76A8">
        <w:rPr>
          <w:rFonts w:ascii="Times New Roman" w:hAnsi="Times New Roman" w:cs="Times New Roman"/>
          <w:spacing w:val="-3"/>
          <w:sz w:val="24"/>
          <w:szCs w:val="24"/>
        </w:rPr>
        <w:t xml:space="preserve"> </w:t>
      </w:r>
      <w:r w:rsidRPr="00EB76A8">
        <w:rPr>
          <w:rFonts w:ascii="Times New Roman" w:hAnsi="Times New Roman" w:cs="Times New Roman"/>
          <w:sz w:val="24"/>
          <w:szCs w:val="24"/>
        </w:rPr>
        <w:t>(</w:t>
      </w:r>
      <w:r>
        <w:rPr>
          <w:rFonts w:ascii="Times New Roman" w:hAnsi="Times New Roman" w:cs="Times New Roman"/>
          <w:sz w:val="24"/>
          <w:szCs w:val="24"/>
        </w:rPr>
        <w:t xml:space="preserve">Alysha L </w:t>
      </w:r>
      <w:proofErr w:type="spellStart"/>
      <w:r>
        <w:rPr>
          <w:rFonts w:ascii="Times New Roman" w:hAnsi="Times New Roman" w:cs="Times New Roman"/>
          <w:sz w:val="24"/>
          <w:szCs w:val="24"/>
        </w:rPr>
        <w:t>Deslippe</w:t>
      </w:r>
      <w:proofErr w:type="spellEnd"/>
      <w:r w:rsidRPr="00EB76A8">
        <w:rPr>
          <w:rFonts w:ascii="Times New Roman" w:hAnsi="Times New Roman" w:cs="Times New Roman"/>
          <w:sz w:val="24"/>
          <w:szCs w:val="24"/>
        </w:rPr>
        <w:t>) or</w:t>
      </w:r>
      <w:r w:rsidRPr="00EB76A8">
        <w:rPr>
          <w:rFonts w:ascii="Times New Roman" w:hAnsi="Times New Roman" w:cs="Times New Roman"/>
          <w:spacing w:val="-3"/>
          <w:sz w:val="24"/>
          <w:szCs w:val="24"/>
        </w:rPr>
        <w:t xml:space="preserve"> </w:t>
      </w:r>
      <w:r w:rsidRPr="00EB76A8">
        <w:rPr>
          <w:rFonts w:ascii="Times New Roman" w:hAnsi="Times New Roman" w:cs="Times New Roman"/>
          <w:sz w:val="24"/>
          <w:szCs w:val="24"/>
        </w:rPr>
        <w:t>licensed</w:t>
      </w:r>
      <w:r w:rsidRPr="00EB76A8">
        <w:rPr>
          <w:rFonts w:ascii="Times New Roman" w:hAnsi="Times New Roman" w:cs="Times New Roman"/>
          <w:spacing w:val="-3"/>
          <w:sz w:val="24"/>
          <w:szCs w:val="24"/>
        </w:rPr>
        <w:t xml:space="preserve"> </w:t>
      </w:r>
      <w:r w:rsidRPr="00EB76A8">
        <w:rPr>
          <w:rFonts w:ascii="Times New Roman" w:hAnsi="Times New Roman" w:cs="Times New Roman"/>
          <w:sz w:val="24"/>
          <w:szCs w:val="24"/>
        </w:rPr>
        <w:t>to be used in this course by the copyright owner.</w:t>
      </w:r>
      <w:r>
        <w:rPr>
          <w:rFonts w:ascii="Times New Roman" w:hAnsi="Times New Roman" w:cs="Times New Roman"/>
          <w:sz w:val="24"/>
          <w:szCs w:val="24"/>
        </w:rPr>
        <w:t xml:space="preserve"> Materials have been adapted from the previous materials </w:t>
      </w:r>
      <w:r w:rsidR="00360715">
        <w:rPr>
          <w:rFonts w:ascii="Times New Roman" w:hAnsi="Times New Roman" w:cs="Times New Roman"/>
          <w:sz w:val="24"/>
          <w:szCs w:val="24"/>
        </w:rPr>
        <w:t xml:space="preserve">from the course developed by Dr. Eric Williamson and </w:t>
      </w:r>
      <w:r>
        <w:rPr>
          <w:rFonts w:ascii="Times New Roman" w:hAnsi="Times New Roman" w:cs="Times New Roman"/>
          <w:sz w:val="24"/>
          <w:szCs w:val="24"/>
        </w:rPr>
        <w:t>Dr. David Wright with permission.</w:t>
      </w:r>
    </w:p>
    <w:p w14:paraId="05F59D22" w14:textId="77777777" w:rsidR="00EB76A8" w:rsidRPr="00EB76A8" w:rsidRDefault="00EB76A8" w:rsidP="00EB76A8">
      <w:pPr>
        <w:rPr>
          <w:rFonts w:ascii="Times New Roman" w:hAnsi="Times New Roman" w:cs="Times New Roman"/>
          <w:b/>
          <w:bCs/>
          <w:sz w:val="24"/>
          <w:szCs w:val="24"/>
        </w:rPr>
      </w:pPr>
    </w:p>
    <w:p w14:paraId="50B29B72" w14:textId="6612994C" w:rsidR="00EB76A8" w:rsidRPr="00EB76A8" w:rsidRDefault="00EB76A8" w:rsidP="00EB76A8">
      <w:pPr>
        <w:rPr>
          <w:rFonts w:ascii="Times New Roman" w:hAnsi="Times New Roman" w:cs="Times New Roman"/>
          <w:sz w:val="24"/>
          <w:szCs w:val="24"/>
        </w:rPr>
      </w:pPr>
      <w:r w:rsidRPr="00EB76A8">
        <w:rPr>
          <w:rFonts w:ascii="Times New Roman" w:hAnsi="Times New Roman" w:cs="Times New Roman"/>
          <w:sz w:val="24"/>
          <w:szCs w:val="24"/>
        </w:rPr>
        <w:t>Redistribution</w:t>
      </w:r>
      <w:r w:rsidRPr="00EB76A8">
        <w:rPr>
          <w:rFonts w:ascii="Times New Roman" w:hAnsi="Times New Roman" w:cs="Times New Roman"/>
          <w:spacing w:val="-4"/>
          <w:sz w:val="24"/>
          <w:szCs w:val="24"/>
        </w:rPr>
        <w:t xml:space="preserve"> </w:t>
      </w:r>
      <w:r w:rsidRPr="00EB76A8">
        <w:rPr>
          <w:rFonts w:ascii="Times New Roman" w:hAnsi="Times New Roman" w:cs="Times New Roman"/>
          <w:sz w:val="24"/>
          <w:szCs w:val="24"/>
        </w:rPr>
        <w:t>of</w:t>
      </w:r>
      <w:r w:rsidRPr="00EB76A8">
        <w:rPr>
          <w:rFonts w:ascii="Times New Roman" w:hAnsi="Times New Roman" w:cs="Times New Roman"/>
          <w:spacing w:val="-4"/>
          <w:sz w:val="24"/>
          <w:szCs w:val="24"/>
        </w:rPr>
        <w:t xml:space="preserve"> </w:t>
      </w:r>
      <w:r w:rsidRPr="00EB76A8">
        <w:rPr>
          <w:rFonts w:ascii="Times New Roman" w:hAnsi="Times New Roman" w:cs="Times New Roman"/>
          <w:sz w:val="24"/>
          <w:szCs w:val="24"/>
        </w:rPr>
        <w:t>these</w:t>
      </w:r>
      <w:r w:rsidRPr="00EB76A8">
        <w:rPr>
          <w:rFonts w:ascii="Times New Roman" w:hAnsi="Times New Roman" w:cs="Times New Roman"/>
          <w:spacing w:val="-1"/>
          <w:sz w:val="24"/>
          <w:szCs w:val="24"/>
        </w:rPr>
        <w:t xml:space="preserve"> </w:t>
      </w:r>
      <w:r w:rsidRPr="00EB76A8">
        <w:rPr>
          <w:rFonts w:ascii="Times New Roman" w:hAnsi="Times New Roman" w:cs="Times New Roman"/>
          <w:sz w:val="24"/>
          <w:szCs w:val="24"/>
        </w:rPr>
        <w:t>materials</w:t>
      </w:r>
      <w:r w:rsidRPr="00EB76A8">
        <w:rPr>
          <w:rFonts w:ascii="Times New Roman" w:hAnsi="Times New Roman" w:cs="Times New Roman"/>
          <w:spacing w:val="-3"/>
          <w:sz w:val="24"/>
          <w:szCs w:val="24"/>
        </w:rPr>
        <w:t xml:space="preserve"> </w:t>
      </w:r>
      <w:r w:rsidRPr="00EB76A8">
        <w:rPr>
          <w:rFonts w:ascii="Times New Roman" w:hAnsi="Times New Roman" w:cs="Times New Roman"/>
          <w:sz w:val="24"/>
          <w:szCs w:val="24"/>
        </w:rPr>
        <w:t>by</w:t>
      </w:r>
      <w:r w:rsidRPr="00EB76A8">
        <w:rPr>
          <w:rFonts w:ascii="Times New Roman" w:hAnsi="Times New Roman" w:cs="Times New Roman"/>
          <w:spacing w:val="-4"/>
          <w:sz w:val="24"/>
          <w:szCs w:val="24"/>
        </w:rPr>
        <w:t xml:space="preserve"> </w:t>
      </w:r>
      <w:r w:rsidRPr="00EB76A8">
        <w:rPr>
          <w:rFonts w:ascii="Times New Roman" w:hAnsi="Times New Roman" w:cs="Times New Roman"/>
          <w:sz w:val="24"/>
          <w:szCs w:val="24"/>
        </w:rPr>
        <w:t>any</w:t>
      </w:r>
      <w:r w:rsidRPr="00EB76A8">
        <w:rPr>
          <w:rFonts w:ascii="Times New Roman" w:hAnsi="Times New Roman" w:cs="Times New Roman"/>
          <w:spacing w:val="-4"/>
          <w:sz w:val="24"/>
          <w:szCs w:val="24"/>
        </w:rPr>
        <w:t xml:space="preserve"> </w:t>
      </w:r>
      <w:r w:rsidRPr="00EB76A8">
        <w:rPr>
          <w:rFonts w:ascii="Times New Roman" w:hAnsi="Times New Roman" w:cs="Times New Roman"/>
          <w:sz w:val="24"/>
          <w:szCs w:val="24"/>
        </w:rPr>
        <w:t>means</w:t>
      </w:r>
      <w:r w:rsidRPr="00EB76A8">
        <w:rPr>
          <w:rFonts w:ascii="Times New Roman" w:hAnsi="Times New Roman" w:cs="Times New Roman"/>
          <w:spacing w:val="-3"/>
          <w:sz w:val="24"/>
          <w:szCs w:val="24"/>
        </w:rPr>
        <w:t xml:space="preserve"> </w:t>
      </w:r>
      <w:r w:rsidRPr="00EB76A8">
        <w:rPr>
          <w:rFonts w:ascii="Times New Roman" w:hAnsi="Times New Roman" w:cs="Times New Roman"/>
          <w:sz w:val="24"/>
          <w:szCs w:val="24"/>
        </w:rPr>
        <w:t>without</w:t>
      </w:r>
      <w:r w:rsidRPr="00EB76A8">
        <w:rPr>
          <w:rFonts w:ascii="Times New Roman" w:hAnsi="Times New Roman" w:cs="Times New Roman"/>
          <w:spacing w:val="-1"/>
          <w:sz w:val="24"/>
          <w:szCs w:val="24"/>
        </w:rPr>
        <w:t xml:space="preserve"> </w:t>
      </w:r>
      <w:r w:rsidRPr="00EB76A8">
        <w:rPr>
          <w:rFonts w:ascii="Times New Roman" w:hAnsi="Times New Roman" w:cs="Times New Roman"/>
          <w:sz w:val="24"/>
          <w:szCs w:val="24"/>
        </w:rPr>
        <w:t>the</w:t>
      </w:r>
      <w:r w:rsidRPr="00EB76A8">
        <w:rPr>
          <w:rFonts w:ascii="Times New Roman" w:hAnsi="Times New Roman" w:cs="Times New Roman"/>
          <w:spacing w:val="-6"/>
          <w:sz w:val="24"/>
          <w:szCs w:val="24"/>
        </w:rPr>
        <w:t xml:space="preserve"> </w:t>
      </w:r>
      <w:r w:rsidRPr="00EB76A8">
        <w:rPr>
          <w:rFonts w:ascii="Times New Roman" w:hAnsi="Times New Roman" w:cs="Times New Roman"/>
          <w:sz w:val="24"/>
          <w:szCs w:val="24"/>
        </w:rPr>
        <w:t>permission</w:t>
      </w:r>
      <w:r w:rsidRPr="00EB76A8">
        <w:rPr>
          <w:rFonts w:ascii="Times New Roman" w:hAnsi="Times New Roman" w:cs="Times New Roman"/>
          <w:spacing w:val="-4"/>
          <w:sz w:val="24"/>
          <w:szCs w:val="24"/>
        </w:rPr>
        <w:t xml:space="preserve"> </w:t>
      </w:r>
      <w:r w:rsidRPr="00EB76A8">
        <w:rPr>
          <w:rFonts w:ascii="Times New Roman" w:hAnsi="Times New Roman" w:cs="Times New Roman"/>
          <w:sz w:val="24"/>
          <w:szCs w:val="24"/>
        </w:rPr>
        <w:t>of</w:t>
      </w:r>
      <w:r w:rsidRPr="00EB76A8">
        <w:rPr>
          <w:rFonts w:ascii="Times New Roman" w:hAnsi="Times New Roman" w:cs="Times New Roman"/>
          <w:spacing w:val="-4"/>
          <w:sz w:val="24"/>
          <w:szCs w:val="24"/>
        </w:rPr>
        <w:t xml:space="preserve"> </w:t>
      </w:r>
      <w:r w:rsidRPr="00EB76A8">
        <w:rPr>
          <w:rFonts w:ascii="Times New Roman" w:hAnsi="Times New Roman" w:cs="Times New Roman"/>
          <w:sz w:val="24"/>
          <w:szCs w:val="24"/>
        </w:rPr>
        <w:t>the</w:t>
      </w:r>
      <w:r w:rsidRPr="00EB76A8">
        <w:rPr>
          <w:rFonts w:ascii="Times New Roman" w:hAnsi="Times New Roman" w:cs="Times New Roman"/>
          <w:spacing w:val="-1"/>
          <w:sz w:val="24"/>
          <w:szCs w:val="24"/>
        </w:rPr>
        <w:t xml:space="preserve"> </w:t>
      </w:r>
      <w:r w:rsidRPr="00EB76A8">
        <w:rPr>
          <w:rFonts w:ascii="Times New Roman" w:hAnsi="Times New Roman" w:cs="Times New Roman"/>
          <w:sz w:val="24"/>
          <w:szCs w:val="24"/>
        </w:rPr>
        <w:t>copyright</w:t>
      </w:r>
      <w:r w:rsidRPr="00EB76A8">
        <w:rPr>
          <w:rFonts w:ascii="Times New Roman" w:hAnsi="Times New Roman" w:cs="Times New Roman"/>
          <w:spacing w:val="-6"/>
          <w:sz w:val="24"/>
          <w:szCs w:val="24"/>
        </w:rPr>
        <w:t xml:space="preserve"> </w:t>
      </w:r>
      <w:r w:rsidRPr="00EB76A8">
        <w:rPr>
          <w:rFonts w:ascii="Times New Roman" w:hAnsi="Times New Roman" w:cs="Times New Roman"/>
          <w:sz w:val="24"/>
          <w:szCs w:val="24"/>
        </w:rPr>
        <w:t>holder(s) constitutes a</w:t>
      </w:r>
      <w:r w:rsidRPr="00EB76A8">
        <w:rPr>
          <w:rFonts w:ascii="Times New Roman" w:hAnsi="Times New Roman" w:cs="Times New Roman"/>
          <w:spacing w:val="-1"/>
          <w:sz w:val="24"/>
          <w:szCs w:val="24"/>
        </w:rPr>
        <w:t xml:space="preserve"> </w:t>
      </w:r>
      <w:r w:rsidRPr="00EB76A8">
        <w:rPr>
          <w:rFonts w:ascii="Times New Roman" w:hAnsi="Times New Roman" w:cs="Times New Roman"/>
          <w:sz w:val="24"/>
          <w:szCs w:val="24"/>
        </w:rPr>
        <w:t>breach of copyright and may lead to academic</w:t>
      </w:r>
      <w:r w:rsidRPr="00EB76A8">
        <w:rPr>
          <w:rFonts w:ascii="Times New Roman" w:hAnsi="Times New Roman" w:cs="Times New Roman"/>
          <w:spacing w:val="-1"/>
          <w:sz w:val="24"/>
          <w:szCs w:val="24"/>
        </w:rPr>
        <w:t xml:space="preserve"> </w:t>
      </w:r>
      <w:r w:rsidRPr="00EB76A8">
        <w:rPr>
          <w:rFonts w:ascii="Times New Roman" w:hAnsi="Times New Roman" w:cs="Times New Roman"/>
          <w:sz w:val="24"/>
          <w:szCs w:val="24"/>
        </w:rPr>
        <w:t>discipline. Note that</w:t>
      </w:r>
      <w:r w:rsidRPr="00EB76A8">
        <w:rPr>
          <w:rFonts w:ascii="Times New Roman" w:hAnsi="Times New Roman" w:cs="Times New Roman"/>
          <w:spacing w:val="-1"/>
          <w:sz w:val="24"/>
          <w:szCs w:val="24"/>
        </w:rPr>
        <w:t xml:space="preserve"> </w:t>
      </w:r>
      <w:r w:rsidRPr="00EB76A8">
        <w:rPr>
          <w:rFonts w:ascii="Times New Roman" w:hAnsi="Times New Roman" w:cs="Times New Roman"/>
          <w:sz w:val="24"/>
          <w:szCs w:val="24"/>
        </w:rPr>
        <w:t>only the</w:t>
      </w:r>
      <w:r w:rsidRPr="00EB76A8">
        <w:rPr>
          <w:rFonts w:ascii="Times New Roman" w:hAnsi="Times New Roman" w:cs="Times New Roman"/>
          <w:spacing w:val="-1"/>
          <w:sz w:val="24"/>
          <w:szCs w:val="24"/>
        </w:rPr>
        <w:t xml:space="preserve"> </w:t>
      </w:r>
      <w:r w:rsidRPr="00EB76A8">
        <w:rPr>
          <w:rFonts w:ascii="Times New Roman" w:hAnsi="Times New Roman" w:cs="Times New Roman"/>
          <w:sz w:val="24"/>
          <w:szCs w:val="24"/>
        </w:rPr>
        <w:t xml:space="preserve">course instructor is permitted to share the class </w:t>
      </w:r>
      <w:r>
        <w:rPr>
          <w:rFonts w:ascii="Times New Roman" w:hAnsi="Times New Roman" w:cs="Times New Roman"/>
          <w:sz w:val="24"/>
          <w:szCs w:val="24"/>
        </w:rPr>
        <w:t>content of any kind</w:t>
      </w:r>
      <w:r w:rsidRPr="00EB76A8">
        <w:rPr>
          <w:rFonts w:ascii="Times New Roman" w:hAnsi="Times New Roman" w:cs="Times New Roman"/>
          <w:sz w:val="24"/>
          <w:szCs w:val="24"/>
        </w:rPr>
        <w:t>.</w:t>
      </w:r>
    </w:p>
    <w:p w14:paraId="7F8318A6" w14:textId="77777777" w:rsidR="00922773" w:rsidRPr="006F0920" w:rsidRDefault="00922773" w:rsidP="006F0920">
      <w:pPr>
        <w:rPr>
          <w:rFonts w:ascii="Times New Roman" w:hAnsi="Times New Roman" w:cs="Times New Roman"/>
          <w:sz w:val="24"/>
          <w:szCs w:val="24"/>
        </w:rPr>
        <w:sectPr w:rsidR="00922773" w:rsidRPr="006F0920" w:rsidSect="006F0920">
          <w:footerReference w:type="even" r:id="rId17"/>
          <w:footerReference w:type="default" r:id="rId18"/>
          <w:pgSz w:w="12240" w:h="15840"/>
          <w:pgMar w:top="1134" w:right="1134" w:bottom="1134" w:left="1134" w:header="720" w:footer="720" w:gutter="0"/>
          <w:cols w:space="720"/>
          <w:docGrid w:linePitch="299"/>
        </w:sectPr>
      </w:pPr>
    </w:p>
    <w:p w14:paraId="635592E3" w14:textId="77777777" w:rsidR="00922773" w:rsidRPr="0011419A" w:rsidRDefault="00DE5A32" w:rsidP="006F0920">
      <w:pPr>
        <w:rPr>
          <w:rFonts w:ascii="Times New Roman" w:hAnsi="Times New Roman" w:cs="Times New Roman"/>
          <w:b/>
          <w:bCs/>
          <w:sz w:val="24"/>
          <w:szCs w:val="24"/>
        </w:rPr>
      </w:pPr>
      <w:r w:rsidRPr="0011419A">
        <w:rPr>
          <w:rFonts w:ascii="Times New Roman" w:hAnsi="Times New Roman" w:cs="Times New Roman"/>
          <w:b/>
          <w:bCs/>
          <w:sz w:val="24"/>
          <w:szCs w:val="24"/>
        </w:rPr>
        <w:lastRenderedPageBreak/>
        <w:t>TENTATIVE COURSE SCHEDULE</w:t>
      </w:r>
    </w:p>
    <w:p w14:paraId="64F0EE99" w14:textId="77777777" w:rsidR="00922773" w:rsidRPr="006F0920" w:rsidRDefault="00DE5A32" w:rsidP="006F0920">
      <w:pPr>
        <w:rPr>
          <w:rFonts w:ascii="Times New Roman" w:hAnsi="Times New Roman" w:cs="Times New Roman"/>
          <w:sz w:val="24"/>
          <w:szCs w:val="24"/>
        </w:rPr>
      </w:pPr>
      <w:r w:rsidRPr="006F0920">
        <w:rPr>
          <w:rFonts w:ascii="Times New Roman" w:hAnsi="Times New Roman" w:cs="Times New Roman"/>
          <w:sz w:val="24"/>
          <w:szCs w:val="24"/>
        </w:rPr>
        <w:t xml:space="preserve">The topics and assigned readings for each class are listed below, although this may be </w:t>
      </w:r>
      <w:r w:rsidRPr="006F0920">
        <w:rPr>
          <w:rFonts w:ascii="Times New Roman" w:hAnsi="Times New Roman" w:cs="Times New Roman"/>
          <w:sz w:val="24"/>
          <w:szCs w:val="24"/>
        </w:rPr>
        <w:t>subject to change. Where possible, reasonable notice will be given.</w:t>
      </w:r>
    </w:p>
    <w:p w14:paraId="09FE3F26" w14:textId="77777777" w:rsidR="00922773" w:rsidRPr="006F0920" w:rsidRDefault="00922773" w:rsidP="006F0920">
      <w:pPr>
        <w:rPr>
          <w:rFonts w:ascii="Times New Roman" w:hAnsi="Times New Roman" w:cs="Times New Roman"/>
          <w:sz w:val="24"/>
          <w:szCs w:val="24"/>
        </w:rPr>
      </w:pPr>
    </w:p>
    <w:tbl>
      <w:tblPr>
        <w:tblW w:w="100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7"/>
        <w:gridCol w:w="833"/>
        <w:gridCol w:w="4536"/>
        <w:gridCol w:w="1984"/>
        <w:gridCol w:w="2002"/>
      </w:tblGrid>
      <w:tr w:rsidR="001642B8" w:rsidRPr="006F0920" w14:paraId="3F880B58" w14:textId="77777777" w:rsidTr="00550CD0">
        <w:trPr>
          <w:trHeight w:val="591"/>
        </w:trPr>
        <w:tc>
          <w:tcPr>
            <w:tcW w:w="727" w:type="dxa"/>
          </w:tcPr>
          <w:p w14:paraId="38C3A5FD" w14:textId="5FF40CD3" w:rsidR="001642B8" w:rsidRPr="002E5103" w:rsidRDefault="001642B8" w:rsidP="001642B8">
            <w:pPr>
              <w:ind w:firstLine="38"/>
              <w:jc w:val="center"/>
              <w:rPr>
                <w:rFonts w:ascii="Times New Roman" w:hAnsi="Times New Roman" w:cs="Times New Roman"/>
                <w:b/>
                <w:bCs/>
                <w:sz w:val="24"/>
                <w:szCs w:val="24"/>
              </w:rPr>
            </w:pPr>
            <w:r w:rsidRPr="002E5103">
              <w:rPr>
                <w:rFonts w:ascii="Times New Roman" w:hAnsi="Times New Roman" w:cs="Times New Roman"/>
                <w:b/>
                <w:bCs/>
                <w:sz w:val="24"/>
                <w:szCs w:val="24"/>
              </w:rPr>
              <w:t>Week</w:t>
            </w:r>
          </w:p>
        </w:tc>
        <w:tc>
          <w:tcPr>
            <w:tcW w:w="833" w:type="dxa"/>
          </w:tcPr>
          <w:p w14:paraId="79C946EE" w14:textId="3E7B117A" w:rsidR="001642B8" w:rsidRPr="002E5103" w:rsidRDefault="001642B8" w:rsidP="001642B8">
            <w:pPr>
              <w:ind w:firstLine="38"/>
              <w:jc w:val="center"/>
              <w:rPr>
                <w:rFonts w:ascii="Times New Roman" w:hAnsi="Times New Roman" w:cs="Times New Roman"/>
                <w:b/>
                <w:bCs/>
                <w:sz w:val="24"/>
                <w:szCs w:val="24"/>
              </w:rPr>
            </w:pPr>
            <w:r w:rsidRPr="002E5103">
              <w:rPr>
                <w:rFonts w:ascii="Times New Roman" w:hAnsi="Times New Roman" w:cs="Times New Roman"/>
                <w:b/>
                <w:bCs/>
                <w:sz w:val="24"/>
                <w:szCs w:val="24"/>
              </w:rPr>
              <w:t>Date</w:t>
            </w:r>
          </w:p>
        </w:tc>
        <w:tc>
          <w:tcPr>
            <w:tcW w:w="4536" w:type="dxa"/>
          </w:tcPr>
          <w:p w14:paraId="39B30628" w14:textId="633B7760" w:rsidR="001642B8" w:rsidRPr="002E5103" w:rsidRDefault="001642B8" w:rsidP="001642B8">
            <w:pPr>
              <w:ind w:firstLine="38"/>
              <w:jc w:val="center"/>
              <w:rPr>
                <w:rFonts w:ascii="Times New Roman" w:hAnsi="Times New Roman" w:cs="Times New Roman"/>
                <w:b/>
                <w:bCs/>
                <w:sz w:val="24"/>
                <w:szCs w:val="24"/>
              </w:rPr>
            </w:pPr>
            <w:r w:rsidRPr="002E5103">
              <w:rPr>
                <w:rFonts w:ascii="Times New Roman" w:hAnsi="Times New Roman" w:cs="Times New Roman"/>
                <w:b/>
                <w:bCs/>
                <w:sz w:val="24"/>
                <w:szCs w:val="24"/>
              </w:rPr>
              <w:t>Topic</w:t>
            </w:r>
          </w:p>
        </w:tc>
        <w:tc>
          <w:tcPr>
            <w:tcW w:w="1984" w:type="dxa"/>
          </w:tcPr>
          <w:p w14:paraId="71C69F44" w14:textId="7B29CEEB" w:rsidR="001642B8" w:rsidRPr="002E5103" w:rsidRDefault="001642B8" w:rsidP="001642B8">
            <w:pPr>
              <w:ind w:firstLine="38"/>
              <w:jc w:val="center"/>
              <w:rPr>
                <w:rFonts w:ascii="Times New Roman" w:hAnsi="Times New Roman" w:cs="Times New Roman"/>
                <w:b/>
                <w:bCs/>
                <w:sz w:val="24"/>
                <w:szCs w:val="24"/>
              </w:rPr>
            </w:pPr>
            <w:r>
              <w:rPr>
                <w:rFonts w:ascii="Times New Roman" w:hAnsi="Times New Roman" w:cs="Times New Roman"/>
                <w:b/>
                <w:bCs/>
                <w:sz w:val="24"/>
                <w:szCs w:val="24"/>
              </w:rPr>
              <w:t>Pre-reading</w:t>
            </w:r>
          </w:p>
        </w:tc>
        <w:tc>
          <w:tcPr>
            <w:tcW w:w="2002" w:type="dxa"/>
          </w:tcPr>
          <w:p w14:paraId="7F6E24D5" w14:textId="3C039DB9" w:rsidR="001642B8" w:rsidRPr="002E5103" w:rsidRDefault="001642B8" w:rsidP="001642B8">
            <w:pPr>
              <w:ind w:firstLine="38"/>
              <w:jc w:val="center"/>
              <w:rPr>
                <w:rFonts w:ascii="Times New Roman" w:hAnsi="Times New Roman" w:cs="Times New Roman"/>
                <w:b/>
                <w:bCs/>
                <w:sz w:val="24"/>
                <w:szCs w:val="24"/>
              </w:rPr>
            </w:pPr>
            <w:r w:rsidRPr="002E5103">
              <w:rPr>
                <w:rFonts w:ascii="Times New Roman" w:hAnsi="Times New Roman" w:cs="Times New Roman"/>
                <w:b/>
                <w:bCs/>
                <w:sz w:val="24"/>
                <w:szCs w:val="24"/>
              </w:rPr>
              <w:t>Assessment</w:t>
            </w:r>
          </w:p>
        </w:tc>
      </w:tr>
      <w:tr w:rsidR="001642B8" w:rsidRPr="006F0920" w14:paraId="00F20643" w14:textId="77777777" w:rsidTr="00550CD0">
        <w:trPr>
          <w:trHeight w:val="302"/>
        </w:trPr>
        <w:tc>
          <w:tcPr>
            <w:tcW w:w="727" w:type="dxa"/>
          </w:tcPr>
          <w:p w14:paraId="24614B42" w14:textId="3DC758F1" w:rsidR="001642B8" w:rsidRPr="00D55976" w:rsidRDefault="001642B8" w:rsidP="001642B8">
            <w:pPr>
              <w:ind w:firstLine="38"/>
              <w:rPr>
                <w:rFonts w:ascii="Times New Roman" w:hAnsi="Times New Roman" w:cs="Times New Roman"/>
                <w:bCs/>
                <w:sz w:val="24"/>
                <w:szCs w:val="24"/>
              </w:rPr>
            </w:pPr>
            <w:r w:rsidRPr="00D55976">
              <w:rPr>
                <w:rFonts w:ascii="Times New Roman" w:hAnsi="Times New Roman" w:cs="Times New Roman"/>
                <w:bCs/>
                <w:sz w:val="24"/>
                <w:szCs w:val="24"/>
              </w:rPr>
              <w:t>1</w:t>
            </w:r>
          </w:p>
        </w:tc>
        <w:tc>
          <w:tcPr>
            <w:tcW w:w="833" w:type="dxa"/>
          </w:tcPr>
          <w:p w14:paraId="7D4C384B" w14:textId="259164AE" w:rsidR="001642B8" w:rsidRDefault="001642B8" w:rsidP="001642B8">
            <w:pPr>
              <w:ind w:firstLine="38"/>
              <w:rPr>
                <w:rFonts w:ascii="Times New Roman" w:hAnsi="Times New Roman" w:cs="Times New Roman"/>
                <w:bCs/>
                <w:sz w:val="24"/>
                <w:szCs w:val="24"/>
              </w:rPr>
            </w:pPr>
            <w:r w:rsidRPr="00D55976">
              <w:rPr>
                <w:rFonts w:ascii="Times New Roman" w:hAnsi="Times New Roman" w:cs="Times New Roman"/>
                <w:bCs/>
                <w:sz w:val="24"/>
                <w:szCs w:val="24"/>
              </w:rPr>
              <w:t>Jan 7</w:t>
            </w:r>
          </w:p>
          <w:p w14:paraId="78CE5E18" w14:textId="77777777" w:rsidR="001642B8" w:rsidRDefault="001642B8" w:rsidP="001642B8">
            <w:pPr>
              <w:ind w:firstLine="38"/>
              <w:rPr>
                <w:rFonts w:ascii="Times New Roman" w:hAnsi="Times New Roman" w:cs="Times New Roman"/>
                <w:bCs/>
                <w:sz w:val="24"/>
                <w:szCs w:val="24"/>
              </w:rPr>
            </w:pPr>
          </w:p>
          <w:p w14:paraId="6128147F" w14:textId="2C3233E4" w:rsidR="001642B8" w:rsidRPr="00D55976" w:rsidRDefault="001642B8" w:rsidP="001642B8">
            <w:pPr>
              <w:ind w:firstLine="38"/>
              <w:rPr>
                <w:rFonts w:ascii="Times New Roman" w:hAnsi="Times New Roman" w:cs="Times New Roman"/>
                <w:bCs/>
                <w:sz w:val="24"/>
                <w:szCs w:val="24"/>
              </w:rPr>
            </w:pPr>
            <w:r>
              <w:rPr>
                <w:rFonts w:ascii="Times New Roman" w:hAnsi="Times New Roman" w:cs="Times New Roman"/>
                <w:bCs/>
                <w:sz w:val="24"/>
                <w:szCs w:val="24"/>
              </w:rPr>
              <w:t xml:space="preserve">Jan </w:t>
            </w:r>
            <w:r w:rsidRPr="00D55976">
              <w:rPr>
                <w:rFonts w:ascii="Times New Roman" w:hAnsi="Times New Roman" w:cs="Times New Roman"/>
                <w:bCs/>
                <w:sz w:val="24"/>
                <w:szCs w:val="24"/>
              </w:rPr>
              <w:t>9</w:t>
            </w:r>
          </w:p>
        </w:tc>
        <w:tc>
          <w:tcPr>
            <w:tcW w:w="4536" w:type="dxa"/>
          </w:tcPr>
          <w:p w14:paraId="12ACFDD2" w14:textId="77777777" w:rsidR="001642B8" w:rsidRDefault="001642B8" w:rsidP="001642B8">
            <w:pPr>
              <w:ind w:firstLine="38"/>
              <w:rPr>
                <w:rFonts w:ascii="Times New Roman" w:hAnsi="Times New Roman" w:cs="Times New Roman"/>
                <w:sz w:val="24"/>
                <w:szCs w:val="24"/>
              </w:rPr>
            </w:pPr>
            <w:r w:rsidRPr="006F0920">
              <w:rPr>
                <w:rFonts w:ascii="Times New Roman" w:hAnsi="Times New Roman" w:cs="Times New Roman"/>
                <w:sz w:val="24"/>
                <w:szCs w:val="24"/>
              </w:rPr>
              <w:t xml:space="preserve">Introduction to Sports Nutrition </w:t>
            </w:r>
          </w:p>
          <w:p w14:paraId="7E1931A4" w14:textId="77777777" w:rsidR="001642B8" w:rsidRDefault="001642B8" w:rsidP="001642B8">
            <w:pPr>
              <w:ind w:firstLine="38"/>
              <w:rPr>
                <w:rFonts w:ascii="Times New Roman" w:hAnsi="Times New Roman" w:cs="Times New Roman"/>
                <w:sz w:val="24"/>
                <w:szCs w:val="24"/>
              </w:rPr>
            </w:pPr>
          </w:p>
          <w:p w14:paraId="59A72AB2" w14:textId="2D8C655B" w:rsidR="001642B8" w:rsidRPr="006F0920" w:rsidRDefault="001642B8" w:rsidP="001642B8">
            <w:pPr>
              <w:ind w:firstLine="38"/>
              <w:rPr>
                <w:rFonts w:ascii="Times New Roman" w:hAnsi="Times New Roman" w:cs="Times New Roman"/>
                <w:sz w:val="24"/>
                <w:szCs w:val="24"/>
              </w:rPr>
            </w:pPr>
            <w:r w:rsidRPr="00D55976">
              <w:rPr>
                <w:rFonts w:ascii="Times New Roman" w:hAnsi="Times New Roman" w:cs="Times New Roman"/>
                <w:sz w:val="24"/>
                <w:szCs w:val="24"/>
              </w:rPr>
              <w:t>Physiology of Exercise</w:t>
            </w:r>
          </w:p>
        </w:tc>
        <w:tc>
          <w:tcPr>
            <w:tcW w:w="1984" w:type="dxa"/>
          </w:tcPr>
          <w:p w14:paraId="61EA8E25" w14:textId="77777777" w:rsidR="001642B8" w:rsidRDefault="00E7007D" w:rsidP="002366FF">
            <w:pPr>
              <w:rPr>
                <w:rFonts w:ascii="Times New Roman" w:hAnsi="Times New Roman" w:cs="Times New Roman"/>
                <w:noProof/>
                <w:sz w:val="18"/>
                <w:szCs w:val="18"/>
              </w:rPr>
            </w:pPr>
            <w:r w:rsidRPr="00E7007D">
              <w:rPr>
                <w:rFonts w:ascii="Times New Roman" w:hAnsi="Times New Roman" w:cs="Times New Roman"/>
                <w:noProof/>
                <w:sz w:val="18"/>
                <w:szCs w:val="18"/>
              </w:rPr>
              <w:t>American College of Sport Medicine, Academy of Nutrition and Dietetics D of C, Thomas D, Erdman K, Burke L, American College of Sport Medicine, Academy of Nutrition and Dietetics D of C. Nutrition and Athletic Performance. Med Sci Sports Exerc. 2016;48(3):709–32.</w:t>
            </w:r>
          </w:p>
          <w:p w14:paraId="2E0819B0" w14:textId="77777777" w:rsidR="00E7007D" w:rsidRDefault="00E7007D" w:rsidP="001642B8">
            <w:pPr>
              <w:ind w:firstLine="38"/>
              <w:rPr>
                <w:rFonts w:ascii="Times New Roman" w:hAnsi="Times New Roman" w:cs="Times New Roman"/>
                <w:noProof/>
                <w:sz w:val="18"/>
                <w:szCs w:val="18"/>
              </w:rPr>
            </w:pPr>
          </w:p>
          <w:p w14:paraId="7AC1B7AA" w14:textId="237C26AC" w:rsidR="00E7007D" w:rsidRPr="00E7007D" w:rsidRDefault="00E7007D" w:rsidP="002366FF">
            <w:pPr>
              <w:rPr>
                <w:rFonts w:ascii="Times New Roman" w:hAnsi="Times New Roman" w:cs="Times New Roman"/>
                <w:sz w:val="18"/>
                <w:szCs w:val="18"/>
              </w:rPr>
            </w:pPr>
            <w:r w:rsidRPr="00E7007D">
              <w:rPr>
                <w:rFonts w:ascii="Times New Roman" w:hAnsi="Times New Roman" w:cs="Times New Roman"/>
                <w:noProof/>
                <w:sz w:val="18"/>
                <w:szCs w:val="18"/>
              </w:rPr>
              <w:t>Hughes DC et al. Adaptations to endurance and strength training. Cold Spring Harb Perspect Med. 2018;8(6):1–17.</w:t>
            </w:r>
          </w:p>
        </w:tc>
        <w:tc>
          <w:tcPr>
            <w:tcW w:w="2002" w:type="dxa"/>
          </w:tcPr>
          <w:p w14:paraId="7BF4FF45" w14:textId="6BD8E478" w:rsidR="001642B8" w:rsidRPr="006F0920" w:rsidRDefault="001642B8" w:rsidP="00263264">
            <w:pPr>
              <w:rPr>
                <w:rFonts w:ascii="Times New Roman" w:hAnsi="Times New Roman" w:cs="Times New Roman"/>
                <w:sz w:val="24"/>
                <w:szCs w:val="24"/>
              </w:rPr>
            </w:pPr>
          </w:p>
        </w:tc>
      </w:tr>
      <w:tr w:rsidR="001642B8" w:rsidRPr="006F0920" w14:paraId="3FB1448E" w14:textId="77777777" w:rsidTr="00550CD0">
        <w:trPr>
          <w:trHeight w:val="307"/>
        </w:trPr>
        <w:tc>
          <w:tcPr>
            <w:tcW w:w="727" w:type="dxa"/>
          </w:tcPr>
          <w:p w14:paraId="29B8ECB3" w14:textId="23ABE919" w:rsidR="001642B8" w:rsidRPr="00D55976" w:rsidRDefault="001642B8" w:rsidP="001642B8">
            <w:pPr>
              <w:ind w:firstLine="38"/>
              <w:rPr>
                <w:rFonts w:ascii="Times New Roman" w:hAnsi="Times New Roman" w:cs="Times New Roman"/>
                <w:bCs/>
                <w:sz w:val="24"/>
                <w:szCs w:val="24"/>
              </w:rPr>
            </w:pPr>
            <w:r w:rsidRPr="00D55976">
              <w:rPr>
                <w:rFonts w:ascii="Times New Roman" w:hAnsi="Times New Roman" w:cs="Times New Roman"/>
                <w:bCs/>
                <w:sz w:val="24"/>
                <w:szCs w:val="24"/>
              </w:rPr>
              <w:t>2</w:t>
            </w:r>
          </w:p>
        </w:tc>
        <w:tc>
          <w:tcPr>
            <w:tcW w:w="833" w:type="dxa"/>
          </w:tcPr>
          <w:p w14:paraId="64900BCD" w14:textId="41188804" w:rsidR="001642B8" w:rsidRDefault="001642B8" w:rsidP="001642B8">
            <w:pPr>
              <w:ind w:firstLine="38"/>
              <w:rPr>
                <w:rFonts w:ascii="Times New Roman" w:hAnsi="Times New Roman" w:cs="Times New Roman"/>
                <w:bCs/>
                <w:sz w:val="24"/>
                <w:szCs w:val="24"/>
              </w:rPr>
            </w:pPr>
            <w:r w:rsidRPr="00D55976">
              <w:rPr>
                <w:rFonts w:ascii="Times New Roman" w:hAnsi="Times New Roman" w:cs="Times New Roman"/>
                <w:bCs/>
                <w:sz w:val="24"/>
                <w:szCs w:val="24"/>
              </w:rPr>
              <w:t xml:space="preserve">Jan </w:t>
            </w:r>
            <w:r>
              <w:rPr>
                <w:rFonts w:ascii="Times New Roman" w:hAnsi="Times New Roman" w:cs="Times New Roman"/>
                <w:bCs/>
                <w:sz w:val="24"/>
                <w:szCs w:val="24"/>
              </w:rPr>
              <w:t>14</w:t>
            </w:r>
            <w:r w:rsidRPr="00D55976">
              <w:rPr>
                <w:rFonts w:ascii="Times New Roman" w:hAnsi="Times New Roman" w:cs="Times New Roman"/>
                <w:bCs/>
                <w:sz w:val="24"/>
                <w:szCs w:val="24"/>
              </w:rPr>
              <w:t xml:space="preserve"> </w:t>
            </w:r>
          </w:p>
          <w:p w14:paraId="78CFA22E" w14:textId="77777777" w:rsidR="001642B8" w:rsidRDefault="001642B8" w:rsidP="001642B8">
            <w:pPr>
              <w:ind w:firstLine="38"/>
              <w:rPr>
                <w:rFonts w:ascii="Times New Roman" w:hAnsi="Times New Roman" w:cs="Times New Roman"/>
                <w:bCs/>
                <w:sz w:val="24"/>
                <w:szCs w:val="24"/>
              </w:rPr>
            </w:pPr>
          </w:p>
          <w:p w14:paraId="5FE6E61F" w14:textId="1DE5C75C" w:rsidR="001642B8" w:rsidRPr="00D55976" w:rsidRDefault="001642B8" w:rsidP="001642B8">
            <w:pPr>
              <w:ind w:firstLine="38"/>
              <w:rPr>
                <w:rFonts w:ascii="Times New Roman" w:hAnsi="Times New Roman" w:cs="Times New Roman"/>
                <w:bCs/>
                <w:sz w:val="24"/>
                <w:szCs w:val="24"/>
              </w:rPr>
            </w:pPr>
            <w:r>
              <w:rPr>
                <w:rFonts w:ascii="Times New Roman" w:hAnsi="Times New Roman" w:cs="Times New Roman"/>
                <w:bCs/>
                <w:sz w:val="24"/>
                <w:szCs w:val="24"/>
              </w:rPr>
              <w:t>Jan</w:t>
            </w:r>
            <w:r w:rsidR="00DB5596">
              <w:rPr>
                <w:rFonts w:ascii="Times New Roman" w:hAnsi="Times New Roman" w:cs="Times New Roman"/>
                <w:bCs/>
                <w:sz w:val="24"/>
                <w:szCs w:val="24"/>
              </w:rPr>
              <w:t xml:space="preserve"> </w:t>
            </w:r>
            <w:r>
              <w:rPr>
                <w:rFonts w:ascii="Times New Roman" w:hAnsi="Times New Roman" w:cs="Times New Roman"/>
                <w:bCs/>
                <w:sz w:val="24"/>
                <w:szCs w:val="24"/>
              </w:rPr>
              <w:t>16</w:t>
            </w:r>
          </w:p>
        </w:tc>
        <w:tc>
          <w:tcPr>
            <w:tcW w:w="4536" w:type="dxa"/>
          </w:tcPr>
          <w:p w14:paraId="679988AA" w14:textId="69C44004" w:rsidR="001642B8" w:rsidRDefault="001642B8" w:rsidP="001642B8">
            <w:pPr>
              <w:ind w:firstLine="38"/>
              <w:rPr>
                <w:rFonts w:ascii="Times New Roman" w:hAnsi="Times New Roman" w:cs="Times New Roman"/>
                <w:sz w:val="24"/>
                <w:szCs w:val="24"/>
              </w:rPr>
            </w:pPr>
            <w:r w:rsidRPr="006F0920">
              <w:rPr>
                <w:rFonts w:ascii="Times New Roman" w:hAnsi="Times New Roman" w:cs="Times New Roman"/>
                <w:sz w:val="24"/>
                <w:szCs w:val="24"/>
              </w:rPr>
              <w:t xml:space="preserve">Energy </w:t>
            </w:r>
            <w:r>
              <w:rPr>
                <w:rFonts w:ascii="Times New Roman" w:hAnsi="Times New Roman" w:cs="Times New Roman"/>
                <w:sz w:val="24"/>
                <w:szCs w:val="24"/>
              </w:rPr>
              <w:t>B</w:t>
            </w:r>
            <w:r w:rsidRPr="006F0920">
              <w:rPr>
                <w:rFonts w:ascii="Times New Roman" w:hAnsi="Times New Roman" w:cs="Times New Roman"/>
                <w:sz w:val="24"/>
                <w:szCs w:val="24"/>
              </w:rPr>
              <w:t xml:space="preserve">alance </w:t>
            </w:r>
            <w:r>
              <w:rPr>
                <w:rFonts w:ascii="Times New Roman" w:hAnsi="Times New Roman" w:cs="Times New Roman"/>
                <w:sz w:val="24"/>
                <w:szCs w:val="24"/>
              </w:rPr>
              <w:t>&amp;</w:t>
            </w:r>
            <w:r w:rsidRPr="006F0920">
              <w:rPr>
                <w:rFonts w:ascii="Times New Roman" w:hAnsi="Times New Roman" w:cs="Times New Roman"/>
                <w:sz w:val="24"/>
                <w:szCs w:val="24"/>
              </w:rPr>
              <w:t xml:space="preserve"> </w:t>
            </w:r>
            <w:r>
              <w:rPr>
                <w:rFonts w:ascii="Times New Roman" w:hAnsi="Times New Roman" w:cs="Times New Roman"/>
                <w:sz w:val="24"/>
                <w:szCs w:val="24"/>
              </w:rPr>
              <w:t>A</w:t>
            </w:r>
            <w:r w:rsidRPr="006F0920">
              <w:rPr>
                <w:rFonts w:ascii="Times New Roman" w:hAnsi="Times New Roman" w:cs="Times New Roman"/>
                <w:sz w:val="24"/>
                <w:szCs w:val="24"/>
              </w:rPr>
              <w:t>vailability</w:t>
            </w:r>
          </w:p>
          <w:p w14:paraId="5599FD1C" w14:textId="77777777" w:rsidR="001642B8" w:rsidRDefault="001642B8" w:rsidP="001642B8">
            <w:pPr>
              <w:ind w:firstLine="38"/>
              <w:rPr>
                <w:rFonts w:ascii="Times New Roman" w:hAnsi="Times New Roman" w:cs="Times New Roman"/>
                <w:sz w:val="24"/>
                <w:szCs w:val="24"/>
              </w:rPr>
            </w:pPr>
          </w:p>
          <w:p w14:paraId="38170C6E" w14:textId="12642129" w:rsidR="001642B8" w:rsidRPr="006F0920" w:rsidRDefault="001642B8" w:rsidP="001642B8">
            <w:pPr>
              <w:ind w:firstLine="38"/>
              <w:rPr>
                <w:rFonts w:ascii="Times New Roman" w:hAnsi="Times New Roman" w:cs="Times New Roman"/>
                <w:sz w:val="24"/>
                <w:szCs w:val="24"/>
              </w:rPr>
            </w:pPr>
            <w:r w:rsidRPr="006F0920">
              <w:rPr>
                <w:rFonts w:ascii="Times New Roman" w:hAnsi="Times New Roman" w:cs="Times New Roman"/>
                <w:sz w:val="24"/>
                <w:szCs w:val="24"/>
              </w:rPr>
              <w:t xml:space="preserve">Fueling with </w:t>
            </w:r>
            <w:r>
              <w:rPr>
                <w:rFonts w:ascii="Times New Roman" w:hAnsi="Times New Roman" w:cs="Times New Roman"/>
                <w:sz w:val="24"/>
                <w:szCs w:val="24"/>
              </w:rPr>
              <w:t>C</w:t>
            </w:r>
            <w:r w:rsidRPr="006F0920">
              <w:rPr>
                <w:rFonts w:ascii="Times New Roman" w:hAnsi="Times New Roman" w:cs="Times New Roman"/>
                <w:sz w:val="24"/>
                <w:szCs w:val="24"/>
              </w:rPr>
              <w:t>arbohydrate</w:t>
            </w:r>
          </w:p>
        </w:tc>
        <w:tc>
          <w:tcPr>
            <w:tcW w:w="1984" w:type="dxa"/>
          </w:tcPr>
          <w:p w14:paraId="1F0FFF33" w14:textId="2EB29320" w:rsidR="00C93A92" w:rsidRPr="00C93A92" w:rsidRDefault="00C93A92" w:rsidP="00C93A92">
            <w:pPr>
              <w:rPr>
                <w:rFonts w:ascii="Times New Roman" w:hAnsi="Times New Roman" w:cs="Times New Roman"/>
                <w:sz w:val="18"/>
                <w:szCs w:val="18"/>
              </w:rPr>
            </w:pPr>
            <w:r w:rsidRPr="00C93A92">
              <w:rPr>
                <w:rFonts w:ascii="Times New Roman" w:hAnsi="Times New Roman" w:cs="Times New Roman"/>
                <w:noProof/>
                <w:sz w:val="18"/>
                <w:szCs w:val="18"/>
              </w:rPr>
              <w:t>Burke LM et al. Carbohydrates for training and competition. J Sports Sci. 2011;29(Supp 1):S17-27.</w:t>
            </w:r>
          </w:p>
        </w:tc>
        <w:tc>
          <w:tcPr>
            <w:tcW w:w="2002" w:type="dxa"/>
          </w:tcPr>
          <w:p w14:paraId="4E3E1B7C" w14:textId="5BC29321" w:rsidR="001642B8" w:rsidRPr="006F0920" w:rsidRDefault="001642B8" w:rsidP="00263264">
            <w:pPr>
              <w:rPr>
                <w:rFonts w:ascii="Times New Roman" w:hAnsi="Times New Roman" w:cs="Times New Roman"/>
                <w:sz w:val="24"/>
                <w:szCs w:val="24"/>
              </w:rPr>
            </w:pPr>
            <w:r>
              <w:rPr>
                <w:rFonts w:ascii="Times New Roman" w:hAnsi="Times New Roman" w:cs="Times New Roman"/>
                <w:sz w:val="24"/>
                <w:szCs w:val="24"/>
              </w:rPr>
              <w:t>Mini Quiz #1</w:t>
            </w:r>
          </w:p>
        </w:tc>
      </w:tr>
      <w:tr w:rsidR="001642B8" w:rsidRPr="006F0920" w14:paraId="5CBC36D4" w14:textId="77777777" w:rsidTr="00550CD0">
        <w:trPr>
          <w:trHeight w:val="275"/>
        </w:trPr>
        <w:tc>
          <w:tcPr>
            <w:tcW w:w="727" w:type="dxa"/>
          </w:tcPr>
          <w:p w14:paraId="33B5F610" w14:textId="383BE354" w:rsidR="001642B8" w:rsidRPr="006F0920" w:rsidRDefault="001642B8" w:rsidP="001642B8">
            <w:pPr>
              <w:ind w:firstLine="38"/>
              <w:rPr>
                <w:rFonts w:ascii="Times New Roman" w:hAnsi="Times New Roman" w:cs="Times New Roman"/>
                <w:sz w:val="24"/>
                <w:szCs w:val="24"/>
              </w:rPr>
            </w:pPr>
            <w:r>
              <w:rPr>
                <w:rFonts w:ascii="Times New Roman" w:hAnsi="Times New Roman" w:cs="Times New Roman"/>
                <w:sz w:val="24"/>
                <w:szCs w:val="24"/>
              </w:rPr>
              <w:t>3</w:t>
            </w:r>
          </w:p>
        </w:tc>
        <w:tc>
          <w:tcPr>
            <w:tcW w:w="833" w:type="dxa"/>
          </w:tcPr>
          <w:p w14:paraId="095BAA17" w14:textId="7D503D42" w:rsidR="001642B8" w:rsidRDefault="001642B8" w:rsidP="001642B8">
            <w:pPr>
              <w:ind w:firstLine="38"/>
              <w:rPr>
                <w:rFonts w:ascii="Times New Roman" w:hAnsi="Times New Roman" w:cs="Times New Roman"/>
                <w:sz w:val="24"/>
                <w:szCs w:val="24"/>
              </w:rPr>
            </w:pPr>
            <w:r>
              <w:rPr>
                <w:rFonts w:ascii="Times New Roman" w:hAnsi="Times New Roman" w:cs="Times New Roman"/>
                <w:sz w:val="24"/>
                <w:szCs w:val="24"/>
              </w:rPr>
              <w:t xml:space="preserve">Jan 21 </w:t>
            </w:r>
          </w:p>
          <w:p w14:paraId="2F423C3A" w14:textId="77777777" w:rsidR="001642B8" w:rsidRDefault="001642B8" w:rsidP="001642B8">
            <w:pPr>
              <w:ind w:firstLine="38"/>
              <w:rPr>
                <w:rFonts w:ascii="Times New Roman" w:hAnsi="Times New Roman" w:cs="Times New Roman"/>
                <w:sz w:val="24"/>
                <w:szCs w:val="24"/>
              </w:rPr>
            </w:pPr>
          </w:p>
          <w:p w14:paraId="0E9FD3A1" w14:textId="7E30F944" w:rsidR="001642B8" w:rsidRPr="006F0920" w:rsidRDefault="001642B8" w:rsidP="001642B8">
            <w:pPr>
              <w:ind w:firstLine="38"/>
              <w:rPr>
                <w:rFonts w:ascii="Times New Roman" w:hAnsi="Times New Roman" w:cs="Times New Roman"/>
                <w:sz w:val="24"/>
                <w:szCs w:val="24"/>
              </w:rPr>
            </w:pPr>
            <w:r>
              <w:rPr>
                <w:rFonts w:ascii="Times New Roman" w:hAnsi="Times New Roman" w:cs="Times New Roman"/>
                <w:sz w:val="24"/>
                <w:szCs w:val="24"/>
              </w:rPr>
              <w:t>Jan 23</w:t>
            </w:r>
          </w:p>
        </w:tc>
        <w:tc>
          <w:tcPr>
            <w:tcW w:w="4536" w:type="dxa"/>
          </w:tcPr>
          <w:p w14:paraId="1E18EC3C" w14:textId="39578B2D" w:rsidR="001642B8" w:rsidRDefault="001642B8" w:rsidP="001642B8">
            <w:pPr>
              <w:ind w:firstLine="38"/>
              <w:rPr>
                <w:rFonts w:ascii="Times New Roman" w:hAnsi="Times New Roman" w:cs="Times New Roman"/>
                <w:sz w:val="24"/>
                <w:szCs w:val="24"/>
              </w:rPr>
            </w:pPr>
            <w:r w:rsidRPr="006F0920">
              <w:rPr>
                <w:rFonts w:ascii="Times New Roman" w:hAnsi="Times New Roman" w:cs="Times New Roman"/>
                <w:sz w:val="24"/>
                <w:szCs w:val="24"/>
              </w:rPr>
              <w:t xml:space="preserve">Fueling with </w:t>
            </w:r>
            <w:r>
              <w:rPr>
                <w:rFonts w:ascii="Times New Roman" w:hAnsi="Times New Roman" w:cs="Times New Roman"/>
                <w:sz w:val="24"/>
                <w:szCs w:val="24"/>
              </w:rPr>
              <w:t>F</w:t>
            </w:r>
            <w:r w:rsidRPr="006F0920">
              <w:rPr>
                <w:rFonts w:ascii="Times New Roman" w:hAnsi="Times New Roman" w:cs="Times New Roman"/>
                <w:sz w:val="24"/>
                <w:szCs w:val="24"/>
              </w:rPr>
              <w:t>at</w:t>
            </w:r>
          </w:p>
          <w:p w14:paraId="46E65E46" w14:textId="77777777" w:rsidR="001642B8" w:rsidRDefault="001642B8" w:rsidP="001642B8">
            <w:pPr>
              <w:ind w:firstLine="38"/>
              <w:rPr>
                <w:rFonts w:ascii="Times New Roman" w:hAnsi="Times New Roman" w:cs="Times New Roman"/>
                <w:sz w:val="24"/>
                <w:szCs w:val="24"/>
              </w:rPr>
            </w:pPr>
          </w:p>
          <w:p w14:paraId="24868B60" w14:textId="3F4A14A6" w:rsidR="001642B8" w:rsidRPr="006F0920" w:rsidRDefault="001642B8" w:rsidP="001642B8">
            <w:pPr>
              <w:ind w:firstLine="38"/>
              <w:rPr>
                <w:rFonts w:ascii="Times New Roman" w:hAnsi="Times New Roman" w:cs="Times New Roman"/>
                <w:sz w:val="24"/>
                <w:szCs w:val="24"/>
              </w:rPr>
            </w:pPr>
            <w:r>
              <w:rPr>
                <w:rFonts w:ascii="Times New Roman" w:hAnsi="Times New Roman" w:cs="Times New Roman"/>
                <w:sz w:val="24"/>
                <w:szCs w:val="24"/>
              </w:rPr>
              <w:t>Activity Day #1</w:t>
            </w:r>
          </w:p>
        </w:tc>
        <w:tc>
          <w:tcPr>
            <w:tcW w:w="1984" w:type="dxa"/>
          </w:tcPr>
          <w:p w14:paraId="6DF0BD64" w14:textId="3D082EF3" w:rsidR="001642B8" w:rsidRPr="001A0FBC" w:rsidRDefault="001A0FBC" w:rsidP="00C83461">
            <w:pPr>
              <w:rPr>
                <w:rFonts w:ascii="Times New Roman" w:hAnsi="Times New Roman" w:cs="Times New Roman"/>
                <w:sz w:val="18"/>
                <w:szCs w:val="18"/>
              </w:rPr>
            </w:pPr>
            <w:r w:rsidRPr="001A0FBC">
              <w:rPr>
                <w:rFonts w:ascii="Times New Roman" w:hAnsi="Times New Roman" w:cs="Times New Roman"/>
                <w:noProof/>
                <w:sz w:val="18"/>
                <w:szCs w:val="18"/>
              </w:rPr>
              <w:t>Burke LM. Re-Examining High-Fat Diets for Sports Performance: Did We Call the ‘Nail in the Coffin’ Too Soon? Sport Med. 2015;45(Supp 1):S33-49</w:t>
            </w:r>
            <w:r w:rsidR="00C83461" w:rsidRPr="001A0FBC">
              <w:rPr>
                <w:rFonts w:ascii="Times New Roman" w:hAnsi="Times New Roman" w:cs="Times New Roman"/>
                <w:noProof/>
                <w:sz w:val="18"/>
                <w:szCs w:val="18"/>
              </w:rPr>
              <w:t>.</w:t>
            </w:r>
          </w:p>
        </w:tc>
        <w:tc>
          <w:tcPr>
            <w:tcW w:w="2002" w:type="dxa"/>
          </w:tcPr>
          <w:p w14:paraId="33B909DD" w14:textId="43BE1321" w:rsidR="001642B8" w:rsidRPr="006F0920" w:rsidRDefault="001642B8" w:rsidP="00263264">
            <w:pPr>
              <w:rPr>
                <w:rFonts w:ascii="Times New Roman" w:hAnsi="Times New Roman" w:cs="Times New Roman"/>
                <w:sz w:val="24"/>
                <w:szCs w:val="24"/>
              </w:rPr>
            </w:pPr>
            <w:r>
              <w:rPr>
                <w:rFonts w:ascii="Times New Roman" w:hAnsi="Times New Roman" w:cs="Times New Roman"/>
                <w:sz w:val="24"/>
                <w:szCs w:val="24"/>
              </w:rPr>
              <w:t>Groups assigned</w:t>
            </w:r>
          </w:p>
        </w:tc>
      </w:tr>
      <w:tr w:rsidR="001642B8" w:rsidRPr="006F0920" w14:paraId="0AB00A67" w14:textId="77777777" w:rsidTr="00550CD0">
        <w:trPr>
          <w:trHeight w:val="636"/>
        </w:trPr>
        <w:tc>
          <w:tcPr>
            <w:tcW w:w="727" w:type="dxa"/>
          </w:tcPr>
          <w:p w14:paraId="296CB08C" w14:textId="28119793" w:rsidR="001642B8" w:rsidRPr="00D55976" w:rsidRDefault="001642B8" w:rsidP="001642B8">
            <w:pPr>
              <w:ind w:firstLine="38"/>
              <w:rPr>
                <w:rFonts w:ascii="Times New Roman" w:hAnsi="Times New Roman" w:cs="Times New Roman"/>
                <w:bCs/>
                <w:sz w:val="24"/>
                <w:szCs w:val="24"/>
              </w:rPr>
            </w:pPr>
            <w:r w:rsidRPr="00D55976">
              <w:rPr>
                <w:rFonts w:ascii="Times New Roman" w:hAnsi="Times New Roman" w:cs="Times New Roman"/>
                <w:bCs/>
                <w:sz w:val="24"/>
                <w:szCs w:val="24"/>
              </w:rPr>
              <w:t>4</w:t>
            </w:r>
          </w:p>
        </w:tc>
        <w:tc>
          <w:tcPr>
            <w:tcW w:w="833" w:type="dxa"/>
          </w:tcPr>
          <w:p w14:paraId="2E0A810C" w14:textId="64D4002B" w:rsidR="001642B8" w:rsidRDefault="001642B8" w:rsidP="001642B8">
            <w:pPr>
              <w:ind w:firstLine="38"/>
              <w:rPr>
                <w:rFonts w:ascii="Times New Roman" w:hAnsi="Times New Roman" w:cs="Times New Roman"/>
                <w:bCs/>
                <w:sz w:val="24"/>
                <w:szCs w:val="24"/>
                <w:vertAlign w:val="superscript"/>
              </w:rPr>
            </w:pPr>
            <w:r w:rsidRPr="00D55976">
              <w:rPr>
                <w:rFonts w:ascii="Times New Roman" w:hAnsi="Times New Roman" w:cs="Times New Roman"/>
                <w:bCs/>
                <w:sz w:val="24"/>
                <w:szCs w:val="24"/>
              </w:rPr>
              <w:t>Jan 28</w:t>
            </w:r>
          </w:p>
          <w:p w14:paraId="4D272F46" w14:textId="77777777" w:rsidR="001642B8" w:rsidRDefault="001642B8" w:rsidP="001642B8">
            <w:pPr>
              <w:ind w:firstLine="38"/>
              <w:rPr>
                <w:rFonts w:ascii="Times New Roman" w:hAnsi="Times New Roman" w:cs="Times New Roman"/>
                <w:bCs/>
                <w:sz w:val="24"/>
                <w:szCs w:val="24"/>
              </w:rPr>
            </w:pPr>
          </w:p>
          <w:p w14:paraId="2A866C2F" w14:textId="0217A199" w:rsidR="001642B8" w:rsidRPr="00D55976" w:rsidRDefault="001642B8" w:rsidP="001642B8">
            <w:pPr>
              <w:ind w:firstLine="38"/>
              <w:rPr>
                <w:rFonts w:ascii="Times New Roman" w:hAnsi="Times New Roman" w:cs="Times New Roman"/>
                <w:bCs/>
                <w:sz w:val="24"/>
                <w:szCs w:val="24"/>
              </w:rPr>
            </w:pPr>
            <w:r w:rsidRPr="00D55976">
              <w:rPr>
                <w:rFonts w:ascii="Times New Roman" w:hAnsi="Times New Roman" w:cs="Times New Roman"/>
                <w:bCs/>
                <w:sz w:val="24"/>
                <w:szCs w:val="24"/>
              </w:rPr>
              <w:t>Jan 30</w:t>
            </w:r>
          </w:p>
        </w:tc>
        <w:tc>
          <w:tcPr>
            <w:tcW w:w="4536" w:type="dxa"/>
          </w:tcPr>
          <w:p w14:paraId="103DC8DC" w14:textId="7F451D30" w:rsidR="001642B8" w:rsidRDefault="001642B8" w:rsidP="001642B8">
            <w:pPr>
              <w:ind w:firstLine="38"/>
              <w:rPr>
                <w:rFonts w:ascii="Times New Roman" w:hAnsi="Times New Roman" w:cs="Times New Roman"/>
                <w:sz w:val="24"/>
                <w:szCs w:val="24"/>
              </w:rPr>
            </w:pPr>
            <w:r w:rsidRPr="006F0920">
              <w:rPr>
                <w:rFonts w:ascii="Times New Roman" w:hAnsi="Times New Roman" w:cs="Times New Roman"/>
                <w:sz w:val="24"/>
                <w:szCs w:val="24"/>
              </w:rPr>
              <w:t xml:space="preserve">Protein </w:t>
            </w:r>
            <w:r w:rsidR="00646B3D">
              <w:rPr>
                <w:rFonts w:ascii="Times New Roman" w:hAnsi="Times New Roman" w:cs="Times New Roman"/>
                <w:sz w:val="24"/>
                <w:szCs w:val="24"/>
              </w:rPr>
              <w:t>(Dr. J McKendry)</w:t>
            </w:r>
          </w:p>
          <w:p w14:paraId="575C006F" w14:textId="77777777" w:rsidR="001642B8" w:rsidRDefault="001642B8" w:rsidP="001642B8">
            <w:pPr>
              <w:ind w:firstLine="38"/>
              <w:rPr>
                <w:rFonts w:ascii="Times New Roman" w:hAnsi="Times New Roman" w:cs="Times New Roman"/>
                <w:sz w:val="24"/>
                <w:szCs w:val="24"/>
              </w:rPr>
            </w:pPr>
          </w:p>
          <w:p w14:paraId="01F11C32" w14:textId="1B420947" w:rsidR="001642B8" w:rsidRPr="006F0920" w:rsidRDefault="001642B8" w:rsidP="001642B8">
            <w:pPr>
              <w:ind w:firstLine="38"/>
              <w:rPr>
                <w:rFonts w:ascii="Times New Roman" w:hAnsi="Times New Roman" w:cs="Times New Roman"/>
                <w:sz w:val="24"/>
                <w:szCs w:val="24"/>
              </w:rPr>
            </w:pPr>
            <w:r>
              <w:rPr>
                <w:rFonts w:ascii="Times New Roman" w:hAnsi="Times New Roman" w:cs="Times New Roman"/>
                <w:sz w:val="24"/>
                <w:szCs w:val="24"/>
              </w:rPr>
              <w:t>Fluids &amp; Hydration</w:t>
            </w:r>
          </w:p>
        </w:tc>
        <w:tc>
          <w:tcPr>
            <w:tcW w:w="1984" w:type="dxa"/>
          </w:tcPr>
          <w:p w14:paraId="53DDA9C0" w14:textId="6C151D65" w:rsidR="001642B8" w:rsidRPr="00054832" w:rsidRDefault="00054832" w:rsidP="00054832">
            <w:pPr>
              <w:rPr>
                <w:rFonts w:ascii="Times New Roman" w:hAnsi="Times New Roman" w:cs="Times New Roman"/>
                <w:noProof/>
                <w:sz w:val="18"/>
                <w:szCs w:val="18"/>
              </w:rPr>
            </w:pPr>
            <w:r w:rsidRPr="00054832">
              <w:rPr>
                <w:rFonts w:ascii="Times New Roman" w:hAnsi="Times New Roman" w:cs="Times New Roman"/>
                <w:noProof/>
                <w:sz w:val="18"/>
                <w:szCs w:val="18"/>
              </w:rPr>
              <w:t>Jäger R et al. International Society of Sports Nutrition Position Stand: Protein and exercise. J Int Soc Sports Nutr. 2017;14(1):1–25.</w:t>
            </w:r>
          </w:p>
          <w:p w14:paraId="66DE5E17" w14:textId="77777777" w:rsidR="00054832" w:rsidRPr="00E7007D" w:rsidRDefault="00054832" w:rsidP="001642B8">
            <w:pPr>
              <w:ind w:firstLine="38"/>
              <w:rPr>
                <w:rFonts w:ascii="Times New Roman" w:hAnsi="Times New Roman" w:cs="Times New Roman"/>
                <w:sz w:val="18"/>
                <w:szCs w:val="18"/>
              </w:rPr>
            </w:pPr>
          </w:p>
          <w:p w14:paraId="28CBCBFD" w14:textId="1D47CEBC" w:rsidR="00CB2921" w:rsidRPr="00CB2921" w:rsidRDefault="00CB2921" w:rsidP="00CB2921">
            <w:pPr>
              <w:rPr>
                <w:rFonts w:ascii="Times New Roman" w:hAnsi="Times New Roman" w:cs="Times New Roman"/>
                <w:sz w:val="18"/>
                <w:szCs w:val="18"/>
              </w:rPr>
            </w:pPr>
            <w:r w:rsidRPr="00CB2921">
              <w:rPr>
                <w:rFonts w:ascii="Times New Roman" w:hAnsi="Times New Roman" w:cs="Times New Roman"/>
                <w:noProof/>
                <w:sz w:val="18"/>
                <w:szCs w:val="18"/>
              </w:rPr>
              <w:t>Convertino V et al. ACSM Position Stand: Exercise and Fluid Replacement. Med Sci Sports Exerc. 1996;1–7.</w:t>
            </w:r>
          </w:p>
        </w:tc>
        <w:tc>
          <w:tcPr>
            <w:tcW w:w="2002" w:type="dxa"/>
          </w:tcPr>
          <w:p w14:paraId="5EB6177D" w14:textId="191B9C36" w:rsidR="001642B8" w:rsidRPr="006F0920" w:rsidRDefault="001642B8" w:rsidP="00263264">
            <w:pPr>
              <w:rPr>
                <w:rFonts w:ascii="Times New Roman" w:hAnsi="Times New Roman" w:cs="Times New Roman"/>
                <w:sz w:val="24"/>
                <w:szCs w:val="24"/>
              </w:rPr>
            </w:pPr>
            <w:r>
              <w:rPr>
                <w:rFonts w:ascii="Times New Roman" w:hAnsi="Times New Roman" w:cs="Times New Roman"/>
                <w:sz w:val="24"/>
                <w:szCs w:val="24"/>
              </w:rPr>
              <w:t xml:space="preserve">Group </w:t>
            </w:r>
            <w:r w:rsidR="009F462E">
              <w:rPr>
                <w:rFonts w:ascii="Times New Roman" w:hAnsi="Times New Roman" w:cs="Times New Roman"/>
                <w:sz w:val="24"/>
                <w:szCs w:val="24"/>
              </w:rPr>
              <w:t xml:space="preserve">selects </w:t>
            </w:r>
            <w:r>
              <w:rPr>
                <w:rFonts w:ascii="Times New Roman" w:hAnsi="Times New Roman" w:cs="Times New Roman"/>
                <w:sz w:val="24"/>
                <w:szCs w:val="24"/>
              </w:rPr>
              <w:t>topic</w:t>
            </w:r>
          </w:p>
        </w:tc>
      </w:tr>
      <w:tr w:rsidR="001642B8" w:rsidRPr="006F0920" w14:paraId="3598767A" w14:textId="77777777" w:rsidTr="00550CD0">
        <w:trPr>
          <w:trHeight w:val="305"/>
        </w:trPr>
        <w:tc>
          <w:tcPr>
            <w:tcW w:w="727" w:type="dxa"/>
          </w:tcPr>
          <w:p w14:paraId="0B926DDB" w14:textId="45F0B785" w:rsidR="001642B8" w:rsidRPr="00D55976" w:rsidRDefault="001642B8" w:rsidP="001642B8">
            <w:pPr>
              <w:ind w:firstLine="38"/>
              <w:rPr>
                <w:rFonts w:ascii="Times New Roman" w:hAnsi="Times New Roman" w:cs="Times New Roman"/>
                <w:bCs/>
                <w:sz w:val="24"/>
                <w:szCs w:val="24"/>
              </w:rPr>
            </w:pPr>
            <w:r w:rsidRPr="00D55976">
              <w:rPr>
                <w:rFonts w:ascii="Times New Roman" w:hAnsi="Times New Roman" w:cs="Times New Roman"/>
                <w:bCs/>
                <w:sz w:val="24"/>
                <w:szCs w:val="24"/>
              </w:rPr>
              <w:t>5</w:t>
            </w:r>
          </w:p>
        </w:tc>
        <w:tc>
          <w:tcPr>
            <w:tcW w:w="833" w:type="dxa"/>
          </w:tcPr>
          <w:p w14:paraId="002D6B40" w14:textId="73A1F608" w:rsidR="001642B8" w:rsidRDefault="001642B8" w:rsidP="001642B8">
            <w:pPr>
              <w:ind w:firstLine="38"/>
              <w:rPr>
                <w:rFonts w:ascii="Times New Roman" w:hAnsi="Times New Roman" w:cs="Times New Roman"/>
                <w:bCs/>
                <w:sz w:val="24"/>
                <w:szCs w:val="24"/>
              </w:rPr>
            </w:pPr>
            <w:r w:rsidRPr="00D55976">
              <w:rPr>
                <w:rFonts w:ascii="Times New Roman" w:hAnsi="Times New Roman" w:cs="Times New Roman"/>
                <w:bCs/>
                <w:sz w:val="24"/>
                <w:szCs w:val="24"/>
              </w:rPr>
              <w:t>Feb 4</w:t>
            </w:r>
          </w:p>
          <w:p w14:paraId="4352A5D2" w14:textId="77777777" w:rsidR="001642B8" w:rsidRDefault="001642B8" w:rsidP="001642B8">
            <w:pPr>
              <w:ind w:firstLine="38"/>
              <w:rPr>
                <w:rFonts w:ascii="Times New Roman" w:hAnsi="Times New Roman" w:cs="Times New Roman"/>
                <w:bCs/>
                <w:sz w:val="24"/>
                <w:szCs w:val="24"/>
              </w:rPr>
            </w:pPr>
          </w:p>
          <w:p w14:paraId="1E8BCBCA" w14:textId="6D5521CD" w:rsidR="001642B8" w:rsidRPr="00D55976" w:rsidRDefault="001642B8" w:rsidP="00263264">
            <w:pPr>
              <w:ind w:firstLine="38"/>
              <w:rPr>
                <w:rFonts w:ascii="Times New Roman" w:hAnsi="Times New Roman" w:cs="Times New Roman"/>
                <w:bCs/>
                <w:sz w:val="24"/>
                <w:szCs w:val="24"/>
                <w:vertAlign w:val="superscript"/>
              </w:rPr>
            </w:pPr>
            <w:r w:rsidRPr="00D55976">
              <w:rPr>
                <w:rFonts w:ascii="Times New Roman" w:hAnsi="Times New Roman" w:cs="Times New Roman"/>
                <w:bCs/>
                <w:sz w:val="24"/>
                <w:szCs w:val="24"/>
              </w:rPr>
              <w:t>Feb 6</w:t>
            </w:r>
          </w:p>
        </w:tc>
        <w:tc>
          <w:tcPr>
            <w:tcW w:w="4536" w:type="dxa"/>
          </w:tcPr>
          <w:p w14:paraId="6B64423B" w14:textId="77777777" w:rsidR="00263264" w:rsidRDefault="00263264" w:rsidP="00263264">
            <w:pPr>
              <w:rPr>
                <w:rFonts w:ascii="Times New Roman" w:hAnsi="Times New Roman" w:cs="Times New Roman"/>
                <w:bCs/>
                <w:sz w:val="24"/>
                <w:szCs w:val="24"/>
              </w:rPr>
            </w:pPr>
          </w:p>
          <w:p w14:paraId="7415CAF6" w14:textId="6561937E" w:rsidR="001642B8" w:rsidRPr="006F0920" w:rsidRDefault="001642B8" w:rsidP="00263264">
            <w:pPr>
              <w:rPr>
                <w:rFonts w:ascii="Times New Roman" w:hAnsi="Times New Roman" w:cs="Times New Roman"/>
                <w:sz w:val="24"/>
                <w:szCs w:val="24"/>
              </w:rPr>
            </w:pPr>
            <w:r>
              <w:rPr>
                <w:rFonts w:ascii="Times New Roman" w:hAnsi="Times New Roman" w:cs="Times New Roman"/>
                <w:bCs/>
                <w:sz w:val="24"/>
                <w:szCs w:val="24"/>
              </w:rPr>
              <w:t>Vitamins &amp; Minerals</w:t>
            </w:r>
          </w:p>
        </w:tc>
        <w:tc>
          <w:tcPr>
            <w:tcW w:w="1984" w:type="dxa"/>
          </w:tcPr>
          <w:p w14:paraId="79CE2117" w14:textId="7FFF36D3" w:rsidR="001642B8" w:rsidRPr="008270B9" w:rsidRDefault="008270B9" w:rsidP="001642B8">
            <w:pPr>
              <w:ind w:firstLine="38"/>
              <w:rPr>
                <w:rFonts w:ascii="Times New Roman" w:hAnsi="Times New Roman" w:cs="Times New Roman"/>
                <w:sz w:val="18"/>
                <w:szCs w:val="18"/>
              </w:rPr>
            </w:pPr>
            <w:r w:rsidRPr="008270B9">
              <w:rPr>
                <w:rFonts w:ascii="Times New Roman" w:hAnsi="Times New Roman" w:cs="Times New Roman"/>
                <w:noProof/>
                <w:sz w:val="18"/>
                <w:szCs w:val="18"/>
              </w:rPr>
              <w:t>Carlsohn A et al. Position of the working group sports nutrition of the german nutrition society (Dge): Minerals and vitamins in sports nutrition. Ger J Sport Med. 2020;71:208–15.</w:t>
            </w:r>
          </w:p>
          <w:p w14:paraId="4EEF4D22" w14:textId="77777777" w:rsidR="008270B9" w:rsidRPr="008270B9" w:rsidRDefault="008270B9" w:rsidP="001642B8">
            <w:pPr>
              <w:ind w:firstLine="38"/>
              <w:rPr>
                <w:rFonts w:ascii="Times New Roman" w:hAnsi="Times New Roman" w:cs="Times New Roman"/>
                <w:sz w:val="18"/>
                <w:szCs w:val="18"/>
              </w:rPr>
            </w:pPr>
          </w:p>
          <w:p w14:paraId="7326A2B1" w14:textId="09C3DEB2" w:rsidR="008270B9" w:rsidRDefault="008270B9" w:rsidP="001642B8">
            <w:pPr>
              <w:ind w:firstLine="38"/>
              <w:rPr>
                <w:rFonts w:ascii="Times New Roman" w:hAnsi="Times New Roman" w:cs="Times New Roman"/>
                <w:sz w:val="24"/>
                <w:szCs w:val="24"/>
              </w:rPr>
            </w:pPr>
            <w:r w:rsidRPr="008270B9">
              <w:rPr>
                <w:rFonts w:ascii="Times New Roman" w:hAnsi="Times New Roman" w:cs="Times New Roman"/>
                <w:sz w:val="18"/>
                <w:szCs w:val="18"/>
              </w:rPr>
              <w:t>https://www.eatright.org/fitness/sports-and-athletic-performance/advanced/vitamin-needs-of-athletes</w:t>
            </w:r>
          </w:p>
        </w:tc>
        <w:tc>
          <w:tcPr>
            <w:tcW w:w="2002" w:type="dxa"/>
          </w:tcPr>
          <w:p w14:paraId="01DC94CB" w14:textId="2D5D6634" w:rsidR="001642B8" w:rsidRDefault="001642B8" w:rsidP="00263264">
            <w:pPr>
              <w:rPr>
                <w:rFonts w:ascii="Times New Roman" w:hAnsi="Times New Roman" w:cs="Times New Roman"/>
                <w:sz w:val="24"/>
                <w:szCs w:val="24"/>
              </w:rPr>
            </w:pPr>
          </w:p>
          <w:p w14:paraId="4BBF267F" w14:textId="70CEF18C" w:rsidR="001642B8" w:rsidRDefault="001642B8" w:rsidP="00263264">
            <w:pPr>
              <w:rPr>
                <w:rFonts w:ascii="Times New Roman" w:hAnsi="Times New Roman" w:cs="Times New Roman"/>
                <w:sz w:val="24"/>
                <w:szCs w:val="24"/>
              </w:rPr>
            </w:pPr>
            <w:r>
              <w:rPr>
                <w:rFonts w:ascii="Times New Roman" w:hAnsi="Times New Roman" w:cs="Times New Roman"/>
                <w:sz w:val="24"/>
                <w:szCs w:val="24"/>
              </w:rPr>
              <w:t>Mini Quiz #2 &amp;</w:t>
            </w:r>
          </w:p>
          <w:p w14:paraId="54E6CECD" w14:textId="5F6DA97E" w:rsidR="001642B8" w:rsidRPr="006F0920" w:rsidRDefault="001642B8" w:rsidP="00263264">
            <w:pPr>
              <w:rPr>
                <w:rFonts w:ascii="Times New Roman" w:hAnsi="Times New Roman" w:cs="Times New Roman"/>
                <w:sz w:val="24"/>
                <w:szCs w:val="24"/>
              </w:rPr>
            </w:pPr>
            <w:r>
              <w:rPr>
                <w:rFonts w:ascii="Times New Roman" w:hAnsi="Times New Roman" w:cs="Times New Roman"/>
                <w:sz w:val="24"/>
                <w:szCs w:val="24"/>
              </w:rPr>
              <w:t xml:space="preserve">CCES certificate </w:t>
            </w:r>
          </w:p>
        </w:tc>
      </w:tr>
      <w:tr w:rsidR="001642B8" w:rsidRPr="006F0920" w14:paraId="04D0F2AC" w14:textId="77777777" w:rsidTr="00550CD0">
        <w:trPr>
          <w:trHeight w:val="330"/>
        </w:trPr>
        <w:tc>
          <w:tcPr>
            <w:tcW w:w="727" w:type="dxa"/>
          </w:tcPr>
          <w:p w14:paraId="409227C2" w14:textId="3EBD5058" w:rsidR="001642B8" w:rsidRPr="00D55976" w:rsidRDefault="001642B8" w:rsidP="001642B8">
            <w:pPr>
              <w:ind w:firstLine="38"/>
              <w:rPr>
                <w:rFonts w:ascii="Times New Roman" w:hAnsi="Times New Roman" w:cs="Times New Roman"/>
                <w:bCs/>
                <w:sz w:val="24"/>
                <w:szCs w:val="24"/>
              </w:rPr>
            </w:pPr>
            <w:r w:rsidRPr="00D55976">
              <w:rPr>
                <w:rFonts w:ascii="Times New Roman" w:hAnsi="Times New Roman" w:cs="Times New Roman"/>
                <w:bCs/>
                <w:sz w:val="24"/>
                <w:szCs w:val="24"/>
              </w:rPr>
              <w:t>6</w:t>
            </w:r>
          </w:p>
        </w:tc>
        <w:tc>
          <w:tcPr>
            <w:tcW w:w="833" w:type="dxa"/>
          </w:tcPr>
          <w:p w14:paraId="080515E0" w14:textId="4641EE64" w:rsidR="001642B8" w:rsidRDefault="001642B8" w:rsidP="001642B8">
            <w:pPr>
              <w:ind w:firstLine="38"/>
              <w:rPr>
                <w:rFonts w:ascii="Times New Roman" w:hAnsi="Times New Roman" w:cs="Times New Roman"/>
                <w:bCs/>
                <w:sz w:val="24"/>
                <w:szCs w:val="24"/>
              </w:rPr>
            </w:pPr>
            <w:r w:rsidRPr="00D55976">
              <w:rPr>
                <w:rFonts w:ascii="Times New Roman" w:hAnsi="Times New Roman" w:cs="Times New Roman"/>
                <w:bCs/>
                <w:sz w:val="24"/>
                <w:szCs w:val="24"/>
              </w:rPr>
              <w:t>Feb 11</w:t>
            </w:r>
          </w:p>
          <w:p w14:paraId="13221062" w14:textId="77777777" w:rsidR="001642B8" w:rsidRDefault="001642B8" w:rsidP="001642B8">
            <w:pPr>
              <w:ind w:firstLine="38"/>
              <w:rPr>
                <w:rFonts w:ascii="Times New Roman" w:hAnsi="Times New Roman" w:cs="Times New Roman"/>
                <w:bCs/>
                <w:sz w:val="24"/>
                <w:szCs w:val="24"/>
              </w:rPr>
            </w:pPr>
          </w:p>
          <w:p w14:paraId="3505F54C" w14:textId="0067C889" w:rsidR="001642B8" w:rsidRPr="00D55976" w:rsidRDefault="001642B8" w:rsidP="001642B8">
            <w:pPr>
              <w:ind w:firstLine="38"/>
              <w:rPr>
                <w:rFonts w:ascii="Times New Roman" w:hAnsi="Times New Roman" w:cs="Times New Roman"/>
                <w:bCs/>
                <w:sz w:val="24"/>
                <w:szCs w:val="24"/>
              </w:rPr>
            </w:pPr>
            <w:r w:rsidRPr="00D55976">
              <w:rPr>
                <w:rFonts w:ascii="Times New Roman" w:hAnsi="Times New Roman" w:cs="Times New Roman"/>
                <w:bCs/>
                <w:sz w:val="24"/>
                <w:szCs w:val="24"/>
              </w:rPr>
              <w:t>Feb 13</w:t>
            </w:r>
          </w:p>
        </w:tc>
        <w:tc>
          <w:tcPr>
            <w:tcW w:w="4536" w:type="dxa"/>
          </w:tcPr>
          <w:p w14:paraId="231D7717" w14:textId="428ECCE9" w:rsidR="001642B8" w:rsidRDefault="009F462E" w:rsidP="001642B8">
            <w:pPr>
              <w:ind w:firstLine="38"/>
              <w:rPr>
                <w:rFonts w:ascii="Times New Roman" w:hAnsi="Times New Roman" w:cs="Times New Roman"/>
                <w:sz w:val="24"/>
                <w:szCs w:val="24"/>
              </w:rPr>
            </w:pPr>
            <w:r>
              <w:rPr>
                <w:rFonts w:ascii="Times New Roman" w:hAnsi="Times New Roman" w:cs="Times New Roman"/>
                <w:sz w:val="24"/>
                <w:szCs w:val="24"/>
              </w:rPr>
              <w:t xml:space="preserve">Review </w:t>
            </w:r>
          </w:p>
          <w:p w14:paraId="75906E7E" w14:textId="77777777" w:rsidR="001642B8" w:rsidRDefault="001642B8" w:rsidP="001642B8">
            <w:pPr>
              <w:ind w:firstLine="38"/>
              <w:rPr>
                <w:rFonts w:ascii="Times New Roman" w:hAnsi="Times New Roman" w:cs="Times New Roman"/>
                <w:sz w:val="24"/>
                <w:szCs w:val="24"/>
              </w:rPr>
            </w:pPr>
          </w:p>
          <w:p w14:paraId="40A02952" w14:textId="113FE383" w:rsidR="001642B8" w:rsidRPr="006F0920" w:rsidRDefault="001642B8" w:rsidP="001642B8">
            <w:pPr>
              <w:ind w:firstLine="38"/>
              <w:rPr>
                <w:rFonts w:ascii="Times New Roman" w:hAnsi="Times New Roman" w:cs="Times New Roman"/>
                <w:sz w:val="24"/>
                <w:szCs w:val="24"/>
              </w:rPr>
            </w:pPr>
            <w:r>
              <w:rPr>
                <w:rFonts w:ascii="Times New Roman" w:hAnsi="Times New Roman" w:cs="Times New Roman"/>
                <w:sz w:val="24"/>
                <w:szCs w:val="24"/>
              </w:rPr>
              <w:t>Midterm</w:t>
            </w:r>
          </w:p>
        </w:tc>
        <w:tc>
          <w:tcPr>
            <w:tcW w:w="1984" w:type="dxa"/>
          </w:tcPr>
          <w:p w14:paraId="22D36C19" w14:textId="77777777" w:rsidR="001642B8" w:rsidRDefault="001642B8" w:rsidP="001642B8">
            <w:pPr>
              <w:ind w:firstLine="38"/>
              <w:rPr>
                <w:rFonts w:ascii="Times New Roman" w:hAnsi="Times New Roman" w:cs="Times New Roman"/>
                <w:sz w:val="24"/>
                <w:szCs w:val="24"/>
              </w:rPr>
            </w:pPr>
          </w:p>
        </w:tc>
        <w:tc>
          <w:tcPr>
            <w:tcW w:w="2002" w:type="dxa"/>
          </w:tcPr>
          <w:p w14:paraId="0C1B65DE" w14:textId="2C3C5D48" w:rsidR="001642B8" w:rsidRDefault="001642B8" w:rsidP="00263264">
            <w:pPr>
              <w:rPr>
                <w:rFonts w:ascii="Times New Roman" w:hAnsi="Times New Roman" w:cs="Times New Roman"/>
                <w:sz w:val="24"/>
                <w:szCs w:val="24"/>
              </w:rPr>
            </w:pPr>
          </w:p>
          <w:p w14:paraId="66822172" w14:textId="77777777" w:rsidR="001642B8" w:rsidRDefault="001642B8" w:rsidP="00263264">
            <w:pPr>
              <w:rPr>
                <w:rFonts w:ascii="Times New Roman" w:hAnsi="Times New Roman" w:cs="Times New Roman"/>
                <w:sz w:val="24"/>
                <w:szCs w:val="24"/>
              </w:rPr>
            </w:pPr>
          </w:p>
          <w:p w14:paraId="3EFCD700" w14:textId="121FBC29" w:rsidR="001642B8" w:rsidRPr="006F0920" w:rsidRDefault="001642B8" w:rsidP="00263264">
            <w:pPr>
              <w:rPr>
                <w:rFonts w:ascii="Times New Roman" w:hAnsi="Times New Roman" w:cs="Times New Roman"/>
                <w:sz w:val="24"/>
                <w:szCs w:val="24"/>
              </w:rPr>
            </w:pPr>
            <w:r>
              <w:rPr>
                <w:rFonts w:ascii="Times New Roman" w:hAnsi="Times New Roman" w:cs="Times New Roman"/>
                <w:sz w:val="24"/>
                <w:szCs w:val="24"/>
              </w:rPr>
              <w:t>Midterm</w:t>
            </w:r>
          </w:p>
        </w:tc>
      </w:tr>
      <w:tr w:rsidR="001642B8" w:rsidRPr="006F0920" w14:paraId="1428EFC4" w14:textId="77777777" w:rsidTr="00550CD0">
        <w:trPr>
          <w:trHeight w:val="302"/>
        </w:trPr>
        <w:tc>
          <w:tcPr>
            <w:tcW w:w="727" w:type="dxa"/>
          </w:tcPr>
          <w:p w14:paraId="66FB182C" w14:textId="7FC01070" w:rsidR="001642B8" w:rsidRPr="00D55976" w:rsidRDefault="001642B8" w:rsidP="001642B8">
            <w:pPr>
              <w:ind w:firstLine="38"/>
              <w:rPr>
                <w:rFonts w:ascii="Times New Roman" w:hAnsi="Times New Roman" w:cs="Times New Roman"/>
                <w:bCs/>
                <w:sz w:val="24"/>
                <w:szCs w:val="24"/>
              </w:rPr>
            </w:pPr>
            <w:r w:rsidRPr="00D55976">
              <w:rPr>
                <w:rFonts w:ascii="Times New Roman" w:hAnsi="Times New Roman" w:cs="Times New Roman"/>
                <w:bCs/>
                <w:sz w:val="24"/>
                <w:szCs w:val="24"/>
              </w:rPr>
              <w:lastRenderedPageBreak/>
              <w:t>7</w:t>
            </w:r>
          </w:p>
        </w:tc>
        <w:tc>
          <w:tcPr>
            <w:tcW w:w="833" w:type="dxa"/>
          </w:tcPr>
          <w:p w14:paraId="191B40C5" w14:textId="4519BB55" w:rsidR="001642B8" w:rsidRPr="00D55976" w:rsidRDefault="001642B8" w:rsidP="001642B8">
            <w:pPr>
              <w:ind w:firstLine="38"/>
              <w:rPr>
                <w:rFonts w:ascii="Times New Roman" w:hAnsi="Times New Roman" w:cs="Times New Roman"/>
                <w:bCs/>
                <w:sz w:val="24"/>
                <w:szCs w:val="24"/>
              </w:rPr>
            </w:pPr>
            <w:r w:rsidRPr="00D55976">
              <w:rPr>
                <w:rFonts w:ascii="Times New Roman" w:hAnsi="Times New Roman" w:cs="Times New Roman"/>
                <w:bCs/>
                <w:sz w:val="24"/>
                <w:szCs w:val="24"/>
              </w:rPr>
              <w:t>Feb 18</w:t>
            </w:r>
          </w:p>
          <w:p w14:paraId="56D03B01" w14:textId="77777777" w:rsidR="001642B8" w:rsidRPr="00D55976" w:rsidRDefault="001642B8" w:rsidP="001642B8">
            <w:pPr>
              <w:ind w:firstLine="38"/>
              <w:rPr>
                <w:rFonts w:ascii="Times New Roman" w:hAnsi="Times New Roman" w:cs="Times New Roman"/>
                <w:bCs/>
                <w:sz w:val="24"/>
                <w:szCs w:val="24"/>
              </w:rPr>
            </w:pPr>
          </w:p>
          <w:p w14:paraId="5EFA5187" w14:textId="02BBCF63" w:rsidR="001642B8" w:rsidRPr="00D55976" w:rsidRDefault="001642B8" w:rsidP="001642B8">
            <w:pPr>
              <w:ind w:firstLine="38"/>
              <w:rPr>
                <w:rFonts w:ascii="Times New Roman" w:hAnsi="Times New Roman" w:cs="Times New Roman"/>
                <w:bCs/>
                <w:sz w:val="24"/>
                <w:szCs w:val="24"/>
              </w:rPr>
            </w:pPr>
            <w:r w:rsidRPr="00D55976">
              <w:rPr>
                <w:rFonts w:ascii="Times New Roman" w:hAnsi="Times New Roman" w:cs="Times New Roman"/>
                <w:bCs/>
                <w:sz w:val="24"/>
                <w:szCs w:val="24"/>
              </w:rPr>
              <w:t>Feb 20</w:t>
            </w:r>
          </w:p>
        </w:tc>
        <w:tc>
          <w:tcPr>
            <w:tcW w:w="4536" w:type="dxa"/>
          </w:tcPr>
          <w:p w14:paraId="08209786" w14:textId="77777777" w:rsidR="00263264" w:rsidRDefault="00263264" w:rsidP="001642B8">
            <w:pPr>
              <w:ind w:firstLine="38"/>
              <w:rPr>
                <w:rFonts w:ascii="Times New Roman" w:hAnsi="Times New Roman" w:cs="Times New Roman"/>
                <w:sz w:val="24"/>
                <w:szCs w:val="24"/>
              </w:rPr>
            </w:pPr>
          </w:p>
          <w:p w14:paraId="02BAECD6" w14:textId="522FA02C" w:rsidR="001642B8" w:rsidRDefault="001642B8" w:rsidP="001642B8">
            <w:pPr>
              <w:ind w:firstLine="38"/>
              <w:rPr>
                <w:rFonts w:ascii="Times New Roman" w:hAnsi="Times New Roman" w:cs="Times New Roman"/>
                <w:sz w:val="24"/>
                <w:szCs w:val="24"/>
              </w:rPr>
            </w:pPr>
            <w:r>
              <w:rPr>
                <w:rFonts w:ascii="Times New Roman" w:hAnsi="Times New Roman" w:cs="Times New Roman"/>
                <w:sz w:val="24"/>
                <w:szCs w:val="24"/>
              </w:rPr>
              <w:t>Reading week (no classes)</w:t>
            </w:r>
          </w:p>
          <w:p w14:paraId="441685DA" w14:textId="6F595C1C" w:rsidR="009F462E" w:rsidRPr="006F0920" w:rsidRDefault="009F462E" w:rsidP="00263264">
            <w:pPr>
              <w:rPr>
                <w:rFonts w:ascii="Times New Roman" w:hAnsi="Times New Roman" w:cs="Times New Roman"/>
                <w:sz w:val="24"/>
                <w:szCs w:val="24"/>
              </w:rPr>
            </w:pPr>
          </w:p>
        </w:tc>
        <w:tc>
          <w:tcPr>
            <w:tcW w:w="1984" w:type="dxa"/>
          </w:tcPr>
          <w:p w14:paraId="67416D66" w14:textId="77777777" w:rsidR="001642B8" w:rsidRPr="006F0920" w:rsidRDefault="001642B8" w:rsidP="001642B8">
            <w:pPr>
              <w:ind w:firstLine="38"/>
              <w:rPr>
                <w:rFonts w:ascii="Times New Roman" w:hAnsi="Times New Roman" w:cs="Times New Roman"/>
                <w:sz w:val="24"/>
                <w:szCs w:val="24"/>
              </w:rPr>
            </w:pPr>
          </w:p>
        </w:tc>
        <w:tc>
          <w:tcPr>
            <w:tcW w:w="2002" w:type="dxa"/>
          </w:tcPr>
          <w:p w14:paraId="0F964D87" w14:textId="23E6C5DD" w:rsidR="001642B8" w:rsidRPr="006F0920" w:rsidRDefault="001642B8" w:rsidP="00263264">
            <w:pPr>
              <w:rPr>
                <w:rFonts w:ascii="Times New Roman" w:hAnsi="Times New Roman" w:cs="Times New Roman"/>
                <w:sz w:val="24"/>
                <w:szCs w:val="24"/>
              </w:rPr>
            </w:pPr>
          </w:p>
        </w:tc>
      </w:tr>
      <w:tr w:rsidR="001642B8" w:rsidRPr="006F0920" w14:paraId="504FF2FD" w14:textId="77777777" w:rsidTr="00550CD0">
        <w:trPr>
          <w:trHeight w:val="327"/>
        </w:trPr>
        <w:tc>
          <w:tcPr>
            <w:tcW w:w="727" w:type="dxa"/>
          </w:tcPr>
          <w:p w14:paraId="7889EDB1" w14:textId="06439C0A" w:rsidR="001642B8" w:rsidRPr="00845047" w:rsidRDefault="001642B8" w:rsidP="001642B8">
            <w:pPr>
              <w:ind w:firstLine="38"/>
              <w:rPr>
                <w:rFonts w:ascii="Times New Roman" w:hAnsi="Times New Roman" w:cs="Times New Roman"/>
                <w:bCs/>
                <w:sz w:val="24"/>
                <w:szCs w:val="24"/>
              </w:rPr>
            </w:pPr>
            <w:r w:rsidRPr="00845047">
              <w:rPr>
                <w:rFonts w:ascii="Times New Roman" w:hAnsi="Times New Roman" w:cs="Times New Roman"/>
                <w:bCs/>
                <w:sz w:val="24"/>
                <w:szCs w:val="24"/>
              </w:rPr>
              <w:t>8</w:t>
            </w:r>
          </w:p>
        </w:tc>
        <w:tc>
          <w:tcPr>
            <w:tcW w:w="833" w:type="dxa"/>
          </w:tcPr>
          <w:p w14:paraId="186C218C" w14:textId="45B4EFA5" w:rsidR="001642B8" w:rsidRPr="00845047" w:rsidRDefault="001642B8" w:rsidP="001642B8">
            <w:pPr>
              <w:ind w:firstLine="38"/>
              <w:rPr>
                <w:rFonts w:ascii="Times New Roman" w:hAnsi="Times New Roman" w:cs="Times New Roman"/>
                <w:bCs/>
                <w:sz w:val="24"/>
                <w:szCs w:val="24"/>
              </w:rPr>
            </w:pPr>
            <w:r w:rsidRPr="00845047">
              <w:rPr>
                <w:rFonts w:ascii="Times New Roman" w:hAnsi="Times New Roman" w:cs="Times New Roman"/>
                <w:bCs/>
                <w:sz w:val="24"/>
                <w:szCs w:val="24"/>
              </w:rPr>
              <w:t xml:space="preserve">Feb 25 </w:t>
            </w:r>
          </w:p>
          <w:p w14:paraId="1A52470A" w14:textId="77777777" w:rsidR="001642B8" w:rsidRPr="00845047" w:rsidRDefault="001642B8" w:rsidP="001642B8">
            <w:pPr>
              <w:ind w:firstLine="38"/>
              <w:rPr>
                <w:rFonts w:ascii="Times New Roman" w:hAnsi="Times New Roman" w:cs="Times New Roman"/>
                <w:bCs/>
                <w:sz w:val="24"/>
                <w:szCs w:val="24"/>
              </w:rPr>
            </w:pPr>
          </w:p>
          <w:p w14:paraId="0182DCC4" w14:textId="29CA337D" w:rsidR="001642B8" w:rsidRPr="00845047" w:rsidRDefault="001642B8" w:rsidP="001642B8">
            <w:pPr>
              <w:ind w:firstLine="38"/>
              <w:rPr>
                <w:rFonts w:ascii="Times New Roman" w:hAnsi="Times New Roman" w:cs="Times New Roman"/>
                <w:bCs/>
                <w:sz w:val="24"/>
                <w:szCs w:val="24"/>
              </w:rPr>
            </w:pPr>
            <w:r w:rsidRPr="00845047">
              <w:rPr>
                <w:rFonts w:ascii="Times New Roman" w:hAnsi="Times New Roman" w:cs="Times New Roman"/>
                <w:bCs/>
                <w:sz w:val="24"/>
                <w:szCs w:val="24"/>
              </w:rPr>
              <w:t xml:space="preserve">Feb 27 </w:t>
            </w:r>
          </w:p>
        </w:tc>
        <w:tc>
          <w:tcPr>
            <w:tcW w:w="4536" w:type="dxa"/>
          </w:tcPr>
          <w:p w14:paraId="4C70E8D0" w14:textId="77777777" w:rsidR="001642B8" w:rsidRPr="00845047" w:rsidRDefault="001642B8" w:rsidP="001642B8">
            <w:pPr>
              <w:ind w:firstLine="38"/>
              <w:rPr>
                <w:rFonts w:ascii="Times New Roman" w:hAnsi="Times New Roman" w:cs="Times New Roman"/>
                <w:bCs/>
                <w:sz w:val="24"/>
                <w:szCs w:val="24"/>
              </w:rPr>
            </w:pPr>
            <w:r w:rsidRPr="00845047">
              <w:rPr>
                <w:rFonts w:ascii="Times New Roman" w:hAnsi="Times New Roman" w:cs="Times New Roman"/>
                <w:bCs/>
                <w:sz w:val="24"/>
                <w:szCs w:val="24"/>
              </w:rPr>
              <w:t>Activity Day #2</w:t>
            </w:r>
          </w:p>
          <w:p w14:paraId="7936AC10" w14:textId="77777777" w:rsidR="001642B8" w:rsidRPr="00845047" w:rsidRDefault="001642B8" w:rsidP="001642B8">
            <w:pPr>
              <w:ind w:firstLine="38"/>
              <w:rPr>
                <w:rFonts w:ascii="Times New Roman" w:hAnsi="Times New Roman" w:cs="Times New Roman"/>
                <w:bCs/>
                <w:sz w:val="24"/>
                <w:szCs w:val="24"/>
              </w:rPr>
            </w:pPr>
          </w:p>
          <w:p w14:paraId="145C0547" w14:textId="7DA1D8DE" w:rsidR="001642B8" w:rsidRPr="00845047" w:rsidRDefault="00E407BF" w:rsidP="00E407BF">
            <w:pPr>
              <w:ind w:firstLine="38"/>
              <w:rPr>
                <w:rFonts w:ascii="Times New Roman" w:hAnsi="Times New Roman" w:cs="Times New Roman"/>
                <w:bCs/>
                <w:sz w:val="24"/>
                <w:szCs w:val="24"/>
              </w:rPr>
            </w:pPr>
            <w:r>
              <w:rPr>
                <w:rFonts w:ascii="Times New Roman" w:hAnsi="Times New Roman" w:cs="Times New Roman"/>
                <w:bCs/>
                <w:sz w:val="24"/>
                <w:szCs w:val="24"/>
              </w:rPr>
              <w:t xml:space="preserve">Supplements </w:t>
            </w:r>
          </w:p>
        </w:tc>
        <w:tc>
          <w:tcPr>
            <w:tcW w:w="1984" w:type="dxa"/>
          </w:tcPr>
          <w:p w14:paraId="57A0CB74" w14:textId="65384983" w:rsidR="001642B8" w:rsidRPr="00E804AE" w:rsidRDefault="001B2904" w:rsidP="00E804AE">
            <w:pPr>
              <w:rPr>
                <w:rFonts w:ascii="Times New Roman" w:hAnsi="Times New Roman" w:cs="Times New Roman"/>
                <w:noProof/>
                <w:sz w:val="18"/>
                <w:szCs w:val="18"/>
              </w:rPr>
            </w:pPr>
            <w:r w:rsidRPr="00E804AE">
              <w:rPr>
                <w:rFonts w:ascii="Times New Roman" w:hAnsi="Times New Roman" w:cs="Times New Roman"/>
                <w:noProof/>
                <w:sz w:val="18"/>
                <w:szCs w:val="18"/>
              </w:rPr>
              <w:t>Close GL</w:t>
            </w:r>
            <w:r>
              <w:rPr>
                <w:rFonts w:ascii="Times New Roman" w:hAnsi="Times New Roman" w:cs="Times New Roman"/>
                <w:noProof/>
                <w:sz w:val="18"/>
                <w:szCs w:val="18"/>
              </w:rPr>
              <w:t xml:space="preserve"> et al</w:t>
            </w:r>
            <w:r w:rsidRPr="00E804AE">
              <w:rPr>
                <w:rFonts w:ascii="Times New Roman" w:hAnsi="Times New Roman" w:cs="Times New Roman"/>
                <w:noProof/>
                <w:sz w:val="18"/>
                <w:szCs w:val="18"/>
              </w:rPr>
              <w:t>. “Food First but Not Always Food Only”: Recommendations for Using Dietary Supplements in Sport. Int J Sport Nutr Exerc Metab. 2022;32(8):371–86.</w:t>
            </w:r>
          </w:p>
        </w:tc>
        <w:tc>
          <w:tcPr>
            <w:tcW w:w="2002" w:type="dxa"/>
          </w:tcPr>
          <w:p w14:paraId="0F1C6B60" w14:textId="540ED226" w:rsidR="001642B8" w:rsidRPr="006F0920" w:rsidRDefault="001642B8" w:rsidP="00263264">
            <w:pPr>
              <w:rPr>
                <w:rFonts w:ascii="Times New Roman" w:hAnsi="Times New Roman" w:cs="Times New Roman"/>
                <w:sz w:val="24"/>
                <w:szCs w:val="24"/>
              </w:rPr>
            </w:pPr>
          </w:p>
        </w:tc>
      </w:tr>
      <w:tr w:rsidR="001642B8" w:rsidRPr="006F0920" w14:paraId="07227B3C" w14:textId="77777777" w:rsidTr="00550CD0">
        <w:trPr>
          <w:trHeight w:val="327"/>
        </w:trPr>
        <w:tc>
          <w:tcPr>
            <w:tcW w:w="727" w:type="dxa"/>
          </w:tcPr>
          <w:p w14:paraId="429CF1D6" w14:textId="7B0C2541" w:rsidR="001642B8" w:rsidRPr="00845047" w:rsidRDefault="001642B8" w:rsidP="001642B8">
            <w:pPr>
              <w:ind w:firstLine="38"/>
              <w:rPr>
                <w:rFonts w:ascii="Times New Roman" w:hAnsi="Times New Roman" w:cs="Times New Roman"/>
                <w:bCs/>
                <w:sz w:val="24"/>
                <w:szCs w:val="24"/>
              </w:rPr>
            </w:pPr>
            <w:r>
              <w:rPr>
                <w:rFonts w:ascii="Times New Roman" w:hAnsi="Times New Roman" w:cs="Times New Roman"/>
                <w:bCs/>
                <w:sz w:val="24"/>
                <w:szCs w:val="24"/>
              </w:rPr>
              <w:t>9</w:t>
            </w:r>
          </w:p>
        </w:tc>
        <w:tc>
          <w:tcPr>
            <w:tcW w:w="833" w:type="dxa"/>
          </w:tcPr>
          <w:p w14:paraId="7707116A" w14:textId="6F8C047D" w:rsidR="001642B8" w:rsidRDefault="001642B8" w:rsidP="001642B8">
            <w:pPr>
              <w:ind w:firstLine="38"/>
              <w:rPr>
                <w:rFonts w:ascii="Times New Roman" w:hAnsi="Times New Roman" w:cs="Times New Roman"/>
                <w:bCs/>
                <w:sz w:val="24"/>
                <w:szCs w:val="24"/>
              </w:rPr>
            </w:pPr>
            <w:r>
              <w:rPr>
                <w:rFonts w:ascii="Times New Roman" w:hAnsi="Times New Roman" w:cs="Times New Roman"/>
                <w:bCs/>
                <w:sz w:val="24"/>
                <w:szCs w:val="24"/>
              </w:rPr>
              <w:t>Mar 4</w:t>
            </w:r>
          </w:p>
          <w:p w14:paraId="15CAB337" w14:textId="77777777" w:rsidR="001642B8" w:rsidRDefault="001642B8" w:rsidP="001642B8">
            <w:pPr>
              <w:ind w:firstLine="38"/>
              <w:rPr>
                <w:rFonts w:ascii="Times New Roman" w:hAnsi="Times New Roman" w:cs="Times New Roman"/>
                <w:bCs/>
                <w:sz w:val="24"/>
                <w:szCs w:val="24"/>
              </w:rPr>
            </w:pPr>
          </w:p>
          <w:p w14:paraId="19F66B8C" w14:textId="180BF158" w:rsidR="001642B8" w:rsidRPr="00845047" w:rsidRDefault="001642B8" w:rsidP="001642B8">
            <w:pPr>
              <w:ind w:firstLine="38"/>
              <w:rPr>
                <w:rFonts w:ascii="Times New Roman" w:hAnsi="Times New Roman" w:cs="Times New Roman"/>
                <w:bCs/>
                <w:sz w:val="24"/>
                <w:szCs w:val="24"/>
              </w:rPr>
            </w:pPr>
            <w:r>
              <w:rPr>
                <w:rFonts w:ascii="Times New Roman" w:hAnsi="Times New Roman" w:cs="Times New Roman"/>
                <w:bCs/>
                <w:sz w:val="24"/>
                <w:szCs w:val="24"/>
              </w:rPr>
              <w:t xml:space="preserve">Mar 6 </w:t>
            </w:r>
          </w:p>
        </w:tc>
        <w:tc>
          <w:tcPr>
            <w:tcW w:w="4536" w:type="dxa"/>
          </w:tcPr>
          <w:p w14:paraId="5A011CC0" w14:textId="712E9C10" w:rsidR="00263264" w:rsidRDefault="00646B3D" w:rsidP="001642B8">
            <w:pPr>
              <w:ind w:firstLine="38"/>
              <w:rPr>
                <w:rFonts w:ascii="Times New Roman" w:hAnsi="Times New Roman" w:cs="Times New Roman"/>
                <w:bCs/>
                <w:sz w:val="24"/>
                <w:szCs w:val="24"/>
              </w:rPr>
            </w:pPr>
            <w:r>
              <w:rPr>
                <w:rFonts w:ascii="Times New Roman" w:hAnsi="Times New Roman" w:cs="Times New Roman"/>
                <w:bCs/>
                <w:sz w:val="24"/>
                <w:szCs w:val="24"/>
              </w:rPr>
              <w:t>Supplements</w:t>
            </w:r>
            <w:r w:rsidR="00E407BF">
              <w:rPr>
                <w:rFonts w:ascii="Times New Roman" w:hAnsi="Times New Roman" w:cs="Times New Roman"/>
                <w:bCs/>
                <w:sz w:val="24"/>
                <w:szCs w:val="24"/>
              </w:rPr>
              <w:t xml:space="preserve"> (Dr. J McKendry)</w:t>
            </w:r>
          </w:p>
          <w:p w14:paraId="1F09F73B" w14:textId="77777777" w:rsidR="00646B3D" w:rsidRDefault="00646B3D" w:rsidP="001642B8">
            <w:pPr>
              <w:ind w:firstLine="38"/>
              <w:rPr>
                <w:rFonts w:ascii="Times New Roman" w:hAnsi="Times New Roman" w:cs="Times New Roman"/>
                <w:bCs/>
                <w:sz w:val="24"/>
                <w:szCs w:val="24"/>
              </w:rPr>
            </w:pPr>
          </w:p>
          <w:p w14:paraId="1D88944E" w14:textId="5276AB74" w:rsidR="00E407BF" w:rsidRPr="00845047" w:rsidRDefault="00E407BF" w:rsidP="00646B3D">
            <w:pPr>
              <w:ind w:firstLine="38"/>
              <w:rPr>
                <w:rFonts w:ascii="Times New Roman" w:hAnsi="Times New Roman" w:cs="Times New Roman"/>
                <w:bCs/>
                <w:sz w:val="24"/>
                <w:szCs w:val="24"/>
              </w:rPr>
            </w:pPr>
            <w:r>
              <w:rPr>
                <w:rFonts w:ascii="Times New Roman" w:hAnsi="Times New Roman" w:cs="Times New Roman"/>
                <w:sz w:val="24"/>
                <w:szCs w:val="24"/>
              </w:rPr>
              <w:t>C</w:t>
            </w:r>
            <w:r w:rsidRPr="006F0920">
              <w:rPr>
                <w:rFonts w:ascii="Times New Roman" w:hAnsi="Times New Roman" w:cs="Times New Roman"/>
                <w:sz w:val="24"/>
                <w:szCs w:val="24"/>
              </w:rPr>
              <w:t>onsiderations</w:t>
            </w:r>
            <w:r>
              <w:rPr>
                <w:rFonts w:ascii="Times New Roman" w:hAnsi="Times New Roman" w:cs="Times New Roman"/>
                <w:sz w:val="24"/>
                <w:szCs w:val="24"/>
              </w:rPr>
              <w:t>:</w:t>
            </w:r>
            <w:r w:rsidRPr="006F0920">
              <w:rPr>
                <w:rFonts w:ascii="Times New Roman" w:hAnsi="Times New Roman" w:cs="Times New Roman"/>
                <w:sz w:val="24"/>
                <w:szCs w:val="24"/>
              </w:rPr>
              <w:t xml:space="preserve"> </w:t>
            </w:r>
            <w:r>
              <w:rPr>
                <w:rFonts w:ascii="Times New Roman" w:hAnsi="Times New Roman" w:cs="Times New Roman"/>
                <w:sz w:val="24"/>
                <w:szCs w:val="24"/>
              </w:rPr>
              <w:t>life stage (Dr. J McKendry)</w:t>
            </w:r>
          </w:p>
        </w:tc>
        <w:tc>
          <w:tcPr>
            <w:tcW w:w="1984" w:type="dxa"/>
          </w:tcPr>
          <w:p w14:paraId="15743760" w14:textId="3B6901A1" w:rsidR="00E804AE" w:rsidRDefault="001B2904" w:rsidP="001642B8">
            <w:pPr>
              <w:ind w:firstLine="38"/>
              <w:rPr>
                <w:rFonts w:ascii="Times New Roman" w:hAnsi="Times New Roman" w:cs="Times New Roman"/>
                <w:noProof/>
                <w:sz w:val="18"/>
                <w:szCs w:val="18"/>
              </w:rPr>
            </w:pPr>
            <w:r w:rsidRPr="00E804AE">
              <w:rPr>
                <w:rFonts w:ascii="Times New Roman" w:hAnsi="Times New Roman" w:cs="Times New Roman"/>
                <w:noProof/>
                <w:sz w:val="18"/>
                <w:szCs w:val="18"/>
              </w:rPr>
              <w:t>Mountjoy M et al. IOC Consensus Statement on Training the Elite Child Athlete". Clin J Sport Med. 2008;18:122–3.</w:t>
            </w:r>
          </w:p>
          <w:p w14:paraId="5D0FB77D" w14:textId="77777777" w:rsidR="001B2904" w:rsidRPr="00E804AE" w:rsidRDefault="001B2904" w:rsidP="001642B8">
            <w:pPr>
              <w:ind w:firstLine="38"/>
              <w:rPr>
                <w:rFonts w:ascii="Times New Roman" w:hAnsi="Times New Roman" w:cs="Times New Roman"/>
                <w:noProof/>
                <w:sz w:val="18"/>
                <w:szCs w:val="18"/>
              </w:rPr>
            </w:pPr>
          </w:p>
          <w:p w14:paraId="6A89DB4B" w14:textId="0755B772" w:rsidR="00E804AE" w:rsidRPr="00E804AE" w:rsidRDefault="00E804AE" w:rsidP="00E804AE">
            <w:pPr>
              <w:rPr>
                <w:rFonts w:ascii="Times New Roman" w:hAnsi="Times New Roman" w:cs="Times New Roman"/>
                <w:sz w:val="18"/>
                <w:szCs w:val="18"/>
              </w:rPr>
            </w:pPr>
            <w:r w:rsidRPr="00E804AE">
              <w:rPr>
                <w:rFonts w:ascii="Times New Roman" w:hAnsi="Times New Roman" w:cs="Times New Roman"/>
                <w:noProof/>
                <w:sz w:val="18"/>
                <w:szCs w:val="18"/>
              </w:rPr>
              <w:t>Kreider RB, et al. International Society of Sports Nutrition position stand: Safety and efficacy of creatine supplementation in exercise, sport, and medicine. J Int Soc Sports Nutr. 2017;14(1):18–36.</w:t>
            </w:r>
          </w:p>
        </w:tc>
        <w:tc>
          <w:tcPr>
            <w:tcW w:w="2002" w:type="dxa"/>
          </w:tcPr>
          <w:p w14:paraId="1BAE41E4" w14:textId="4EA9FE33" w:rsidR="001642B8" w:rsidRPr="006F0920" w:rsidRDefault="001642B8" w:rsidP="00263264">
            <w:pPr>
              <w:rPr>
                <w:rFonts w:ascii="Times New Roman" w:hAnsi="Times New Roman" w:cs="Times New Roman"/>
                <w:sz w:val="24"/>
                <w:szCs w:val="24"/>
              </w:rPr>
            </w:pPr>
          </w:p>
        </w:tc>
      </w:tr>
      <w:tr w:rsidR="001642B8" w:rsidRPr="006F0920" w14:paraId="6C8F5044" w14:textId="77777777" w:rsidTr="00550CD0">
        <w:trPr>
          <w:trHeight w:val="327"/>
        </w:trPr>
        <w:tc>
          <w:tcPr>
            <w:tcW w:w="727" w:type="dxa"/>
          </w:tcPr>
          <w:p w14:paraId="1F76012F" w14:textId="00CA227B" w:rsidR="001642B8" w:rsidRPr="00845047" w:rsidRDefault="001642B8" w:rsidP="001642B8">
            <w:pPr>
              <w:ind w:firstLine="38"/>
              <w:rPr>
                <w:rFonts w:ascii="Times New Roman" w:hAnsi="Times New Roman" w:cs="Times New Roman"/>
                <w:bCs/>
                <w:sz w:val="24"/>
                <w:szCs w:val="24"/>
              </w:rPr>
            </w:pPr>
            <w:r>
              <w:rPr>
                <w:rFonts w:ascii="Times New Roman" w:hAnsi="Times New Roman" w:cs="Times New Roman"/>
                <w:bCs/>
                <w:sz w:val="24"/>
                <w:szCs w:val="24"/>
              </w:rPr>
              <w:t>10</w:t>
            </w:r>
          </w:p>
        </w:tc>
        <w:tc>
          <w:tcPr>
            <w:tcW w:w="833" w:type="dxa"/>
          </w:tcPr>
          <w:p w14:paraId="06EB7557" w14:textId="4DF1A6A9" w:rsidR="001642B8" w:rsidRDefault="001642B8" w:rsidP="001642B8">
            <w:pPr>
              <w:ind w:firstLine="38"/>
              <w:rPr>
                <w:rFonts w:ascii="Times New Roman" w:hAnsi="Times New Roman" w:cs="Times New Roman"/>
                <w:bCs/>
                <w:sz w:val="24"/>
                <w:szCs w:val="24"/>
              </w:rPr>
            </w:pPr>
            <w:r>
              <w:rPr>
                <w:rFonts w:ascii="Times New Roman" w:hAnsi="Times New Roman" w:cs="Times New Roman"/>
                <w:bCs/>
                <w:sz w:val="24"/>
                <w:szCs w:val="24"/>
              </w:rPr>
              <w:t xml:space="preserve">Mar 11 </w:t>
            </w:r>
          </w:p>
          <w:p w14:paraId="238156DA" w14:textId="77777777" w:rsidR="00A75AC2" w:rsidRDefault="00A75AC2" w:rsidP="00550CD0">
            <w:pPr>
              <w:rPr>
                <w:rFonts w:ascii="Times New Roman" w:hAnsi="Times New Roman" w:cs="Times New Roman"/>
                <w:bCs/>
                <w:sz w:val="24"/>
                <w:szCs w:val="24"/>
              </w:rPr>
            </w:pPr>
          </w:p>
          <w:p w14:paraId="0D181C9A" w14:textId="18E84795" w:rsidR="001642B8" w:rsidRPr="00845047" w:rsidRDefault="001642B8" w:rsidP="001642B8">
            <w:pPr>
              <w:ind w:firstLine="38"/>
              <w:rPr>
                <w:rFonts w:ascii="Times New Roman" w:hAnsi="Times New Roman" w:cs="Times New Roman"/>
                <w:bCs/>
                <w:sz w:val="24"/>
                <w:szCs w:val="24"/>
              </w:rPr>
            </w:pPr>
            <w:r>
              <w:rPr>
                <w:rFonts w:ascii="Times New Roman" w:hAnsi="Times New Roman" w:cs="Times New Roman"/>
                <w:bCs/>
                <w:sz w:val="24"/>
                <w:szCs w:val="24"/>
              </w:rPr>
              <w:t xml:space="preserve">Mar 13 </w:t>
            </w:r>
          </w:p>
        </w:tc>
        <w:tc>
          <w:tcPr>
            <w:tcW w:w="4536" w:type="dxa"/>
          </w:tcPr>
          <w:p w14:paraId="125F9926" w14:textId="77777777" w:rsidR="00A75AC2" w:rsidRDefault="00A75AC2" w:rsidP="00263264">
            <w:pPr>
              <w:ind w:firstLine="38"/>
              <w:rPr>
                <w:rFonts w:ascii="Times New Roman" w:hAnsi="Times New Roman" w:cs="Times New Roman"/>
                <w:sz w:val="24"/>
                <w:szCs w:val="24"/>
              </w:rPr>
            </w:pPr>
          </w:p>
          <w:p w14:paraId="710E0015" w14:textId="20CFC18A" w:rsidR="001642B8" w:rsidRPr="00263264" w:rsidRDefault="00550CD0" w:rsidP="00263264">
            <w:pPr>
              <w:ind w:firstLine="38"/>
              <w:rPr>
                <w:rFonts w:ascii="Times New Roman" w:hAnsi="Times New Roman" w:cs="Times New Roman"/>
                <w:bCs/>
                <w:sz w:val="24"/>
                <w:szCs w:val="24"/>
              </w:rPr>
            </w:pPr>
            <w:r>
              <w:rPr>
                <w:rFonts w:ascii="Times New Roman" w:hAnsi="Times New Roman" w:cs="Times New Roman"/>
                <w:sz w:val="24"/>
                <w:szCs w:val="24"/>
              </w:rPr>
              <w:t>C</w:t>
            </w:r>
            <w:r w:rsidR="001642B8" w:rsidRPr="006F0920">
              <w:rPr>
                <w:rFonts w:ascii="Times New Roman" w:hAnsi="Times New Roman" w:cs="Times New Roman"/>
                <w:sz w:val="24"/>
                <w:szCs w:val="24"/>
              </w:rPr>
              <w:t>onsiderations</w:t>
            </w:r>
            <w:r w:rsidR="00263264">
              <w:rPr>
                <w:rFonts w:ascii="Times New Roman" w:hAnsi="Times New Roman" w:cs="Times New Roman"/>
                <w:sz w:val="24"/>
                <w:szCs w:val="24"/>
              </w:rPr>
              <w:t>:</w:t>
            </w:r>
            <w:r w:rsidR="001642B8" w:rsidRPr="006F0920">
              <w:rPr>
                <w:rFonts w:ascii="Times New Roman" w:hAnsi="Times New Roman" w:cs="Times New Roman"/>
                <w:sz w:val="24"/>
                <w:szCs w:val="24"/>
              </w:rPr>
              <w:t xml:space="preserve"> endurance</w:t>
            </w:r>
            <w:r w:rsidR="001642B8">
              <w:rPr>
                <w:rFonts w:ascii="Times New Roman" w:hAnsi="Times New Roman" w:cs="Times New Roman"/>
                <w:sz w:val="24"/>
                <w:szCs w:val="24"/>
              </w:rPr>
              <w:t xml:space="preserve"> </w:t>
            </w:r>
            <w:r w:rsidR="00263264">
              <w:rPr>
                <w:rFonts w:ascii="Times New Roman" w:hAnsi="Times New Roman" w:cs="Times New Roman"/>
                <w:sz w:val="24"/>
                <w:szCs w:val="24"/>
              </w:rPr>
              <w:t xml:space="preserve">vs. </w:t>
            </w:r>
            <w:r w:rsidR="00263264" w:rsidRPr="006F0920">
              <w:rPr>
                <w:rFonts w:ascii="Times New Roman" w:hAnsi="Times New Roman" w:cs="Times New Roman"/>
                <w:sz w:val="24"/>
                <w:szCs w:val="24"/>
              </w:rPr>
              <w:t>strength</w:t>
            </w:r>
            <w:r w:rsidR="00263264">
              <w:rPr>
                <w:rFonts w:ascii="Times New Roman" w:hAnsi="Times New Roman" w:cs="Times New Roman"/>
                <w:sz w:val="24"/>
                <w:szCs w:val="24"/>
              </w:rPr>
              <w:t xml:space="preserve"> sports</w:t>
            </w:r>
          </w:p>
        </w:tc>
        <w:tc>
          <w:tcPr>
            <w:tcW w:w="1984" w:type="dxa"/>
          </w:tcPr>
          <w:p w14:paraId="56BFCD67" w14:textId="77777777" w:rsidR="001642B8" w:rsidRDefault="00C93A92" w:rsidP="00C93A92">
            <w:pPr>
              <w:rPr>
                <w:rFonts w:ascii="Times New Roman" w:hAnsi="Times New Roman" w:cs="Times New Roman"/>
                <w:noProof/>
                <w:sz w:val="18"/>
                <w:szCs w:val="18"/>
              </w:rPr>
            </w:pPr>
            <w:r w:rsidRPr="00C93A92">
              <w:rPr>
                <w:rFonts w:ascii="Times New Roman" w:hAnsi="Times New Roman" w:cs="Times New Roman"/>
                <w:noProof/>
                <w:sz w:val="18"/>
                <w:szCs w:val="18"/>
              </w:rPr>
              <w:t>Burke LM</w:t>
            </w:r>
            <w:r>
              <w:rPr>
                <w:rFonts w:ascii="Times New Roman" w:hAnsi="Times New Roman" w:cs="Times New Roman"/>
                <w:noProof/>
                <w:sz w:val="18"/>
                <w:szCs w:val="18"/>
              </w:rPr>
              <w:t xml:space="preserve"> et al</w:t>
            </w:r>
            <w:r w:rsidRPr="00C93A92">
              <w:rPr>
                <w:rFonts w:ascii="Times New Roman" w:hAnsi="Times New Roman" w:cs="Times New Roman"/>
                <w:noProof/>
                <w:sz w:val="18"/>
                <w:szCs w:val="18"/>
              </w:rPr>
              <w:t>. Toward a common understanding of diet-exercise strategies to manipulate fuel availability for training and competition preparation in endurance sport. Int J Sport Nutr Exerc Metab. 2018;28:451–63.</w:t>
            </w:r>
          </w:p>
          <w:p w14:paraId="512CCF42" w14:textId="77777777" w:rsidR="00B65AD4" w:rsidRDefault="00B65AD4" w:rsidP="00C93A92">
            <w:pPr>
              <w:rPr>
                <w:rFonts w:ascii="Times New Roman" w:hAnsi="Times New Roman" w:cs="Times New Roman"/>
                <w:noProof/>
                <w:sz w:val="18"/>
                <w:szCs w:val="18"/>
              </w:rPr>
            </w:pPr>
          </w:p>
          <w:p w14:paraId="5A45B338" w14:textId="40D7F82E" w:rsidR="00B65AD4" w:rsidRPr="00B65AD4" w:rsidRDefault="00B65AD4" w:rsidP="00C93A92">
            <w:pPr>
              <w:rPr>
                <w:rFonts w:ascii="Times New Roman" w:hAnsi="Times New Roman" w:cs="Times New Roman"/>
                <w:noProof/>
                <w:sz w:val="18"/>
                <w:szCs w:val="18"/>
              </w:rPr>
            </w:pPr>
            <w:r w:rsidRPr="00B65AD4">
              <w:rPr>
                <w:rFonts w:ascii="Times New Roman" w:hAnsi="Times New Roman" w:cs="Times New Roman"/>
                <w:noProof/>
                <w:sz w:val="18"/>
                <w:szCs w:val="18"/>
              </w:rPr>
              <w:t>Payne J et al. Nutritional Considerations for the Power Athlete. Curr Sports Med Rep. 2022;21(7):224–31.</w:t>
            </w:r>
          </w:p>
        </w:tc>
        <w:tc>
          <w:tcPr>
            <w:tcW w:w="2002" w:type="dxa"/>
          </w:tcPr>
          <w:p w14:paraId="75E54302" w14:textId="45AEB43F" w:rsidR="001642B8" w:rsidRDefault="001642B8" w:rsidP="00263264">
            <w:pPr>
              <w:rPr>
                <w:rFonts w:ascii="Times New Roman" w:hAnsi="Times New Roman" w:cs="Times New Roman"/>
                <w:sz w:val="24"/>
                <w:szCs w:val="24"/>
              </w:rPr>
            </w:pPr>
          </w:p>
          <w:p w14:paraId="161729D6" w14:textId="77777777" w:rsidR="00263264" w:rsidRDefault="00263264" w:rsidP="00263264">
            <w:pPr>
              <w:rPr>
                <w:rFonts w:ascii="Times New Roman" w:hAnsi="Times New Roman" w:cs="Times New Roman"/>
                <w:sz w:val="24"/>
                <w:szCs w:val="24"/>
              </w:rPr>
            </w:pPr>
          </w:p>
          <w:p w14:paraId="4126120D" w14:textId="0CC80FD4" w:rsidR="001642B8" w:rsidRPr="006F0920" w:rsidRDefault="001642B8" w:rsidP="00263264">
            <w:pPr>
              <w:rPr>
                <w:rFonts w:ascii="Times New Roman" w:hAnsi="Times New Roman" w:cs="Times New Roman"/>
                <w:sz w:val="24"/>
                <w:szCs w:val="24"/>
              </w:rPr>
            </w:pPr>
            <w:r>
              <w:rPr>
                <w:rFonts w:ascii="Times New Roman" w:hAnsi="Times New Roman" w:cs="Times New Roman"/>
                <w:sz w:val="24"/>
                <w:szCs w:val="24"/>
              </w:rPr>
              <w:t>Mini Quiz #3</w:t>
            </w:r>
          </w:p>
        </w:tc>
      </w:tr>
      <w:tr w:rsidR="001642B8" w:rsidRPr="006F0920" w14:paraId="4232D86C" w14:textId="77777777" w:rsidTr="00550CD0">
        <w:trPr>
          <w:trHeight w:val="327"/>
        </w:trPr>
        <w:tc>
          <w:tcPr>
            <w:tcW w:w="727" w:type="dxa"/>
          </w:tcPr>
          <w:p w14:paraId="45F2E440" w14:textId="4E9007CC" w:rsidR="001642B8" w:rsidRPr="00845047" w:rsidRDefault="001642B8" w:rsidP="001642B8">
            <w:pPr>
              <w:ind w:firstLine="38"/>
              <w:rPr>
                <w:rFonts w:ascii="Times New Roman" w:hAnsi="Times New Roman" w:cs="Times New Roman"/>
                <w:bCs/>
                <w:sz w:val="24"/>
                <w:szCs w:val="24"/>
              </w:rPr>
            </w:pPr>
            <w:r>
              <w:rPr>
                <w:rFonts w:ascii="Times New Roman" w:hAnsi="Times New Roman" w:cs="Times New Roman"/>
                <w:bCs/>
                <w:sz w:val="24"/>
                <w:szCs w:val="24"/>
              </w:rPr>
              <w:t>11</w:t>
            </w:r>
          </w:p>
        </w:tc>
        <w:tc>
          <w:tcPr>
            <w:tcW w:w="833" w:type="dxa"/>
          </w:tcPr>
          <w:p w14:paraId="395661F1" w14:textId="2D8CF7AA" w:rsidR="001642B8" w:rsidRDefault="001642B8" w:rsidP="001642B8">
            <w:pPr>
              <w:ind w:firstLine="38"/>
              <w:rPr>
                <w:rFonts w:ascii="Times New Roman" w:hAnsi="Times New Roman" w:cs="Times New Roman"/>
                <w:bCs/>
                <w:sz w:val="24"/>
                <w:szCs w:val="24"/>
              </w:rPr>
            </w:pPr>
            <w:r>
              <w:rPr>
                <w:rFonts w:ascii="Times New Roman" w:hAnsi="Times New Roman" w:cs="Times New Roman"/>
                <w:bCs/>
                <w:sz w:val="24"/>
                <w:szCs w:val="24"/>
              </w:rPr>
              <w:t xml:space="preserve">Mar 18 </w:t>
            </w:r>
          </w:p>
          <w:p w14:paraId="6A804CA6" w14:textId="77777777" w:rsidR="00B60995" w:rsidRDefault="00B60995" w:rsidP="00550CD0">
            <w:pPr>
              <w:rPr>
                <w:rFonts w:ascii="Times New Roman" w:hAnsi="Times New Roman" w:cs="Times New Roman"/>
                <w:bCs/>
                <w:sz w:val="24"/>
                <w:szCs w:val="24"/>
              </w:rPr>
            </w:pPr>
          </w:p>
          <w:p w14:paraId="122B4F35" w14:textId="43E15DFE" w:rsidR="001642B8" w:rsidRPr="00845047" w:rsidRDefault="001642B8" w:rsidP="001642B8">
            <w:pPr>
              <w:ind w:firstLine="38"/>
              <w:rPr>
                <w:rFonts w:ascii="Times New Roman" w:hAnsi="Times New Roman" w:cs="Times New Roman"/>
                <w:bCs/>
                <w:sz w:val="24"/>
                <w:szCs w:val="24"/>
              </w:rPr>
            </w:pPr>
            <w:r>
              <w:rPr>
                <w:rFonts w:ascii="Times New Roman" w:hAnsi="Times New Roman" w:cs="Times New Roman"/>
                <w:bCs/>
                <w:sz w:val="24"/>
                <w:szCs w:val="24"/>
              </w:rPr>
              <w:t>Mar 20</w:t>
            </w:r>
          </w:p>
        </w:tc>
        <w:tc>
          <w:tcPr>
            <w:tcW w:w="4536" w:type="dxa"/>
          </w:tcPr>
          <w:p w14:paraId="44C8A923" w14:textId="44551ECD" w:rsidR="00B60995" w:rsidRPr="001739B3" w:rsidRDefault="00550CD0" w:rsidP="00B60995">
            <w:pPr>
              <w:ind w:firstLine="38"/>
              <w:rPr>
                <w:rFonts w:ascii="Times New Roman" w:hAnsi="Times New Roman" w:cs="Times New Roman"/>
                <w:bCs/>
                <w:sz w:val="24"/>
                <w:szCs w:val="24"/>
              </w:rPr>
            </w:pPr>
            <w:r>
              <w:rPr>
                <w:rFonts w:ascii="Times New Roman" w:hAnsi="Times New Roman" w:cs="Times New Roman"/>
                <w:sz w:val="24"/>
                <w:szCs w:val="24"/>
              </w:rPr>
              <w:t>C</w:t>
            </w:r>
            <w:r w:rsidR="00B60995" w:rsidRPr="00B60995">
              <w:rPr>
                <w:rFonts w:ascii="Times New Roman" w:hAnsi="Times New Roman" w:cs="Times New Roman"/>
                <w:sz w:val="24"/>
                <w:szCs w:val="24"/>
              </w:rPr>
              <w:t xml:space="preserve">onsiderations: </w:t>
            </w:r>
            <w:r w:rsidR="00570E78">
              <w:rPr>
                <w:rFonts w:ascii="Times New Roman" w:hAnsi="Times New Roman" w:cs="Times New Roman"/>
                <w:sz w:val="24"/>
                <w:szCs w:val="24"/>
              </w:rPr>
              <w:t>male</w:t>
            </w:r>
            <w:r w:rsidR="00B60995" w:rsidRPr="00B60995">
              <w:rPr>
                <w:rFonts w:ascii="Times New Roman" w:hAnsi="Times New Roman" w:cs="Times New Roman"/>
                <w:sz w:val="24"/>
                <w:szCs w:val="24"/>
              </w:rPr>
              <w:t xml:space="preserve"> vs. </w:t>
            </w:r>
            <w:r w:rsidR="00570E78">
              <w:rPr>
                <w:rFonts w:ascii="Times New Roman" w:hAnsi="Times New Roman" w:cs="Times New Roman"/>
                <w:sz w:val="24"/>
                <w:szCs w:val="24"/>
              </w:rPr>
              <w:t>female</w:t>
            </w:r>
            <w:r w:rsidR="00B60995" w:rsidRPr="00B60995">
              <w:rPr>
                <w:rFonts w:ascii="Times New Roman" w:hAnsi="Times New Roman" w:cs="Times New Roman"/>
                <w:sz w:val="24"/>
                <w:szCs w:val="24"/>
              </w:rPr>
              <w:t xml:space="preserve"> </w:t>
            </w:r>
            <w:r w:rsidR="00570E78">
              <w:rPr>
                <w:rFonts w:ascii="Times New Roman" w:hAnsi="Times New Roman" w:cs="Times New Roman"/>
                <w:sz w:val="24"/>
                <w:szCs w:val="24"/>
              </w:rPr>
              <w:t>athletes</w:t>
            </w:r>
          </w:p>
          <w:p w14:paraId="42C85835" w14:textId="77777777" w:rsidR="001642B8" w:rsidRDefault="001642B8" w:rsidP="001642B8">
            <w:pPr>
              <w:ind w:firstLine="38"/>
              <w:rPr>
                <w:rFonts w:ascii="Times New Roman" w:hAnsi="Times New Roman" w:cs="Times New Roman"/>
                <w:bCs/>
                <w:sz w:val="24"/>
                <w:szCs w:val="24"/>
              </w:rPr>
            </w:pPr>
          </w:p>
          <w:p w14:paraId="228A6392" w14:textId="0CAD9259" w:rsidR="001642B8" w:rsidRPr="00845047" w:rsidRDefault="001642B8" w:rsidP="001642B8">
            <w:pPr>
              <w:ind w:firstLine="38"/>
              <w:rPr>
                <w:rFonts w:ascii="Times New Roman" w:hAnsi="Times New Roman" w:cs="Times New Roman"/>
                <w:bCs/>
                <w:sz w:val="24"/>
                <w:szCs w:val="24"/>
              </w:rPr>
            </w:pPr>
            <w:r>
              <w:rPr>
                <w:rFonts w:ascii="Times New Roman" w:hAnsi="Times New Roman" w:cs="Times New Roman"/>
                <w:bCs/>
                <w:sz w:val="24"/>
                <w:szCs w:val="24"/>
              </w:rPr>
              <w:t>Activity Day #3</w:t>
            </w:r>
          </w:p>
        </w:tc>
        <w:tc>
          <w:tcPr>
            <w:tcW w:w="1984" w:type="dxa"/>
          </w:tcPr>
          <w:p w14:paraId="082F11C0" w14:textId="43A03EB9" w:rsidR="008270B9" w:rsidRDefault="000F6857" w:rsidP="000F6857">
            <w:pPr>
              <w:rPr>
                <w:rFonts w:ascii="Times New Roman" w:hAnsi="Times New Roman" w:cs="Times New Roman"/>
                <w:noProof/>
                <w:sz w:val="18"/>
                <w:szCs w:val="18"/>
              </w:rPr>
            </w:pPr>
            <w:r w:rsidRPr="000F6857">
              <w:rPr>
                <w:rFonts w:ascii="Times New Roman" w:hAnsi="Times New Roman" w:cs="Times New Roman"/>
                <w:noProof/>
                <w:sz w:val="18"/>
                <w:szCs w:val="18"/>
              </w:rPr>
              <w:t>https://www.ais.gov.au/__data/assets/pdf_file/0005/1085099/36945_Pregnancy-Fact-Sheet_D3.pdf</w:t>
            </w:r>
          </w:p>
          <w:p w14:paraId="6F45B18B" w14:textId="308BC228" w:rsidR="000F6857" w:rsidRDefault="000F6857" w:rsidP="000F6857">
            <w:pPr>
              <w:rPr>
                <w:rFonts w:ascii="Times New Roman" w:hAnsi="Times New Roman" w:cs="Times New Roman"/>
                <w:noProof/>
                <w:sz w:val="18"/>
                <w:szCs w:val="18"/>
              </w:rPr>
            </w:pPr>
            <w:r>
              <w:rPr>
                <w:rFonts w:ascii="Times New Roman" w:hAnsi="Times New Roman" w:cs="Times New Roman"/>
                <w:noProof/>
                <w:sz w:val="18"/>
                <w:szCs w:val="18"/>
              </w:rPr>
              <w:t>**Nutrition section only</w:t>
            </w:r>
          </w:p>
          <w:p w14:paraId="7ECCCA9C" w14:textId="77777777" w:rsidR="000F6857" w:rsidRPr="00E804AE" w:rsidRDefault="000F6857" w:rsidP="000F6857">
            <w:pPr>
              <w:rPr>
                <w:rFonts w:ascii="Times New Roman" w:hAnsi="Times New Roman" w:cs="Times New Roman"/>
                <w:noProof/>
                <w:sz w:val="18"/>
                <w:szCs w:val="18"/>
              </w:rPr>
            </w:pPr>
          </w:p>
          <w:p w14:paraId="7FD0E059" w14:textId="397803E5" w:rsidR="00CB2921" w:rsidRPr="00E804AE" w:rsidRDefault="00270BC1" w:rsidP="00E804AE">
            <w:pPr>
              <w:rPr>
                <w:rFonts w:ascii="Times New Roman" w:hAnsi="Times New Roman" w:cs="Times New Roman"/>
                <w:noProof/>
                <w:sz w:val="18"/>
                <w:szCs w:val="18"/>
              </w:rPr>
            </w:pPr>
            <w:r w:rsidRPr="00E804AE">
              <w:rPr>
                <w:rFonts w:ascii="Times New Roman" w:hAnsi="Times New Roman" w:cs="Times New Roman"/>
                <w:noProof/>
                <w:sz w:val="18"/>
                <w:szCs w:val="18"/>
              </w:rPr>
              <w:t>DeFeciani L. Eating Disorders and Body Image Concerns Among Male Athletes. Clin Soc Work J. 2016;44(1):114–23.</w:t>
            </w:r>
          </w:p>
        </w:tc>
        <w:tc>
          <w:tcPr>
            <w:tcW w:w="2002" w:type="dxa"/>
          </w:tcPr>
          <w:p w14:paraId="321A9E2C" w14:textId="3EF95F7C" w:rsidR="001642B8" w:rsidRPr="006F0920" w:rsidRDefault="001642B8" w:rsidP="00263264">
            <w:pPr>
              <w:rPr>
                <w:rFonts w:ascii="Times New Roman" w:hAnsi="Times New Roman" w:cs="Times New Roman"/>
                <w:sz w:val="24"/>
                <w:szCs w:val="24"/>
              </w:rPr>
            </w:pPr>
          </w:p>
        </w:tc>
      </w:tr>
      <w:tr w:rsidR="001642B8" w:rsidRPr="006F0920" w14:paraId="0E7EE0BA" w14:textId="77777777" w:rsidTr="00550CD0">
        <w:trPr>
          <w:trHeight w:val="327"/>
        </w:trPr>
        <w:tc>
          <w:tcPr>
            <w:tcW w:w="727" w:type="dxa"/>
          </w:tcPr>
          <w:p w14:paraId="0488CE9A" w14:textId="0279415B" w:rsidR="001642B8" w:rsidRPr="00845047" w:rsidRDefault="001642B8" w:rsidP="001642B8">
            <w:pPr>
              <w:ind w:firstLine="38"/>
              <w:rPr>
                <w:rFonts w:ascii="Times New Roman" w:hAnsi="Times New Roman" w:cs="Times New Roman"/>
                <w:bCs/>
                <w:sz w:val="24"/>
                <w:szCs w:val="24"/>
              </w:rPr>
            </w:pPr>
            <w:r>
              <w:rPr>
                <w:rFonts w:ascii="Times New Roman" w:hAnsi="Times New Roman" w:cs="Times New Roman"/>
                <w:bCs/>
                <w:sz w:val="24"/>
                <w:szCs w:val="24"/>
              </w:rPr>
              <w:t>12</w:t>
            </w:r>
          </w:p>
        </w:tc>
        <w:tc>
          <w:tcPr>
            <w:tcW w:w="833" w:type="dxa"/>
          </w:tcPr>
          <w:p w14:paraId="31624FFD" w14:textId="1AE75CB8" w:rsidR="001642B8" w:rsidRDefault="001642B8" w:rsidP="001642B8">
            <w:pPr>
              <w:ind w:firstLine="38"/>
              <w:rPr>
                <w:rFonts w:ascii="Times New Roman" w:hAnsi="Times New Roman" w:cs="Times New Roman"/>
                <w:bCs/>
                <w:sz w:val="24"/>
                <w:szCs w:val="24"/>
              </w:rPr>
            </w:pPr>
            <w:r>
              <w:rPr>
                <w:rFonts w:ascii="Times New Roman" w:hAnsi="Times New Roman" w:cs="Times New Roman"/>
                <w:bCs/>
                <w:sz w:val="24"/>
                <w:szCs w:val="24"/>
              </w:rPr>
              <w:t xml:space="preserve">Mar 25 </w:t>
            </w:r>
          </w:p>
          <w:p w14:paraId="4F4F0999" w14:textId="77777777" w:rsidR="001642B8" w:rsidRDefault="001642B8" w:rsidP="001642B8">
            <w:pPr>
              <w:ind w:firstLine="38"/>
              <w:rPr>
                <w:rFonts w:ascii="Times New Roman" w:hAnsi="Times New Roman" w:cs="Times New Roman"/>
                <w:bCs/>
                <w:sz w:val="24"/>
                <w:szCs w:val="24"/>
              </w:rPr>
            </w:pPr>
          </w:p>
          <w:p w14:paraId="0F6A8D17" w14:textId="08D98120" w:rsidR="001642B8" w:rsidRPr="00845047" w:rsidRDefault="001642B8" w:rsidP="001642B8">
            <w:pPr>
              <w:ind w:firstLine="38"/>
              <w:rPr>
                <w:rFonts w:ascii="Times New Roman" w:hAnsi="Times New Roman" w:cs="Times New Roman"/>
                <w:bCs/>
                <w:sz w:val="24"/>
                <w:szCs w:val="24"/>
              </w:rPr>
            </w:pPr>
            <w:r>
              <w:rPr>
                <w:rFonts w:ascii="Times New Roman" w:hAnsi="Times New Roman" w:cs="Times New Roman"/>
                <w:bCs/>
                <w:sz w:val="24"/>
                <w:szCs w:val="24"/>
              </w:rPr>
              <w:t xml:space="preserve">Mar 27 </w:t>
            </w:r>
          </w:p>
        </w:tc>
        <w:tc>
          <w:tcPr>
            <w:tcW w:w="4536" w:type="dxa"/>
          </w:tcPr>
          <w:p w14:paraId="2E016948" w14:textId="77777777" w:rsidR="001642B8" w:rsidRDefault="001642B8" w:rsidP="00263264">
            <w:pPr>
              <w:rPr>
                <w:rFonts w:ascii="Times New Roman" w:hAnsi="Times New Roman" w:cs="Times New Roman"/>
                <w:sz w:val="24"/>
                <w:szCs w:val="24"/>
              </w:rPr>
            </w:pPr>
            <w:r w:rsidRPr="006F0920">
              <w:rPr>
                <w:rFonts w:ascii="Times New Roman" w:hAnsi="Times New Roman" w:cs="Times New Roman"/>
                <w:sz w:val="24"/>
                <w:szCs w:val="24"/>
              </w:rPr>
              <w:t>Disordered eating and RED-S</w:t>
            </w:r>
          </w:p>
          <w:p w14:paraId="74DDF8D7" w14:textId="77777777" w:rsidR="00263264" w:rsidRDefault="00263264" w:rsidP="00263264">
            <w:pPr>
              <w:rPr>
                <w:rFonts w:ascii="Times New Roman" w:hAnsi="Times New Roman" w:cs="Times New Roman"/>
                <w:sz w:val="24"/>
                <w:szCs w:val="24"/>
              </w:rPr>
            </w:pPr>
          </w:p>
          <w:p w14:paraId="05B3719B" w14:textId="0A68CE56" w:rsidR="00263264" w:rsidRPr="00263264" w:rsidRDefault="00263264" w:rsidP="00263264">
            <w:pPr>
              <w:ind w:firstLine="38"/>
              <w:rPr>
                <w:rFonts w:ascii="Times New Roman" w:hAnsi="Times New Roman" w:cs="Times New Roman"/>
                <w:sz w:val="24"/>
                <w:szCs w:val="24"/>
              </w:rPr>
            </w:pPr>
            <w:r>
              <w:rPr>
                <w:rFonts w:ascii="Times New Roman" w:hAnsi="Times New Roman" w:cs="Times New Roman"/>
                <w:sz w:val="24"/>
                <w:szCs w:val="24"/>
              </w:rPr>
              <w:t>Assessing b</w:t>
            </w:r>
            <w:r w:rsidRPr="006F0920">
              <w:rPr>
                <w:rFonts w:ascii="Times New Roman" w:hAnsi="Times New Roman" w:cs="Times New Roman"/>
                <w:sz w:val="24"/>
                <w:szCs w:val="24"/>
              </w:rPr>
              <w:t xml:space="preserve">ody weight </w:t>
            </w:r>
            <w:r>
              <w:rPr>
                <w:rFonts w:ascii="Times New Roman" w:hAnsi="Times New Roman" w:cs="Times New Roman"/>
                <w:sz w:val="24"/>
                <w:szCs w:val="24"/>
              </w:rPr>
              <w:t>in safe ways</w:t>
            </w:r>
          </w:p>
        </w:tc>
        <w:tc>
          <w:tcPr>
            <w:tcW w:w="1984" w:type="dxa"/>
          </w:tcPr>
          <w:p w14:paraId="3D8B8B62" w14:textId="5FC4D9CA" w:rsidR="00570E78" w:rsidRPr="00570E78" w:rsidRDefault="00570E78" w:rsidP="00570E78">
            <w:pPr>
              <w:rPr>
                <w:rFonts w:ascii="Times New Roman" w:hAnsi="Times New Roman" w:cs="Times New Roman"/>
                <w:sz w:val="18"/>
                <w:szCs w:val="18"/>
              </w:rPr>
            </w:pPr>
            <w:r w:rsidRPr="00570E78">
              <w:rPr>
                <w:rFonts w:ascii="Times New Roman" w:hAnsi="Times New Roman" w:cs="Times New Roman"/>
                <w:noProof/>
                <w:sz w:val="18"/>
                <w:szCs w:val="18"/>
              </w:rPr>
              <w:t>Mountjoy M et al. 2023 International Olympic Committee’s (IOC) consensus statement on Relative Energy Deficiency in Sport (REDs). Br J Sports Med. 2023;57(17):1073–97.</w:t>
            </w:r>
          </w:p>
          <w:p w14:paraId="18FF7914" w14:textId="77777777" w:rsidR="00570E78" w:rsidRPr="00570E78" w:rsidRDefault="00570E78" w:rsidP="001642B8">
            <w:pPr>
              <w:ind w:firstLine="38"/>
              <w:rPr>
                <w:rFonts w:ascii="Times New Roman" w:hAnsi="Times New Roman" w:cs="Times New Roman"/>
                <w:sz w:val="18"/>
                <w:szCs w:val="18"/>
              </w:rPr>
            </w:pPr>
          </w:p>
          <w:p w14:paraId="73431038" w14:textId="77777777" w:rsidR="00570E78" w:rsidRDefault="00570E78" w:rsidP="00B65AD4">
            <w:pPr>
              <w:rPr>
                <w:rFonts w:ascii="Times New Roman" w:hAnsi="Times New Roman" w:cs="Times New Roman"/>
                <w:noProof/>
                <w:sz w:val="18"/>
                <w:szCs w:val="18"/>
              </w:rPr>
            </w:pPr>
            <w:r w:rsidRPr="00570E78">
              <w:rPr>
                <w:rFonts w:ascii="Times New Roman" w:hAnsi="Times New Roman" w:cs="Times New Roman"/>
                <w:noProof/>
                <w:sz w:val="18"/>
                <w:szCs w:val="18"/>
              </w:rPr>
              <w:t>Turocy PS</w:t>
            </w:r>
            <w:r w:rsidR="00E804AE">
              <w:rPr>
                <w:rFonts w:ascii="Times New Roman" w:hAnsi="Times New Roman" w:cs="Times New Roman"/>
                <w:noProof/>
                <w:sz w:val="18"/>
                <w:szCs w:val="18"/>
              </w:rPr>
              <w:t xml:space="preserve"> </w:t>
            </w:r>
            <w:r w:rsidRPr="00570E78">
              <w:rPr>
                <w:rFonts w:ascii="Times New Roman" w:hAnsi="Times New Roman" w:cs="Times New Roman"/>
                <w:noProof/>
                <w:sz w:val="18"/>
                <w:szCs w:val="18"/>
              </w:rPr>
              <w:t xml:space="preserve">et al. National athletic trainers’ association position </w:t>
            </w:r>
            <w:r w:rsidRPr="00570E78">
              <w:rPr>
                <w:rFonts w:ascii="Times New Roman" w:hAnsi="Times New Roman" w:cs="Times New Roman"/>
                <w:noProof/>
                <w:sz w:val="18"/>
                <w:szCs w:val="18"/>
              </w:rPr>
              <w:lastRenderedPageBreak/>
              <w:t>statement: Safe weight loss and maintenance practices in sport and exercise. J Athl Train. 2011;46(3):322–36.</w:t>
            </w:r>
          </w:p>
          <w:p w14:paraId="11958C44" w14:textId="77777777" w:rsidR="00B65AD4" w:rsidRDefault="00B65AD4" w:rsidP="00B65AD4">
            <w:pPr>
              <w:rPr>
                <w:rFonts w:ascii="Times New Roman" w:hAnsi="Times New Roman" w:cs="Times New Roman"/>
                <w:noProof/>
                <w:sz w:val="18"/>
                <w:szCs w:val="18"/>
              </w:rPr>
            </w:pPr>
          </w:p>
          <w:p w14:paraId="0E7744B1" w14:textId="3132D144" w:rsidR="00B65AD4" w:rsidRPr="00570E78" w:rsidRDefault="00B65AD4" w:rsidP="00B65AD4">
            <w:pPr>
              <w:rPr>
                <w:rFonts w:ascii="Times New Roman" w:hAnsi="Times New Roman" w:cs="Times New Roman"/>
                <w:sz w:val="18"/>
                <w:szCs w:val="18"/>
              </w:rPr>
            </w:pPr>
            <w:r>
              <w:rPr>
                <w:rFonts w:ascii="Times New Roman" w:hAnsi="Times New Roman" w:cs="Times New Roman"/>
                <w:noProof/>
                <w:sz w:val="18"/>
                <w:szCs w:val="18"/>
              </w:rPr>
              <w:t>**OPTIONAL (but very cool)</w:t>
            </w:r>
            <w:r w:rsidRPr="00E804AE">
              <w:rPr>
                <w:rFonts w:ascii="Times New Roman" w:hAnsi="Times New Roman" w:cs="Times New Roman"/>
                <w:noProof/>
                <w:sz w:val="18"/>
                <w:szCs w:val="18"/>
              </w:rPr>
              <w:t xml:space="preserve"> Bratland-Sanada S, Sundgot-Borgen J. Eating disorders in athletes: Overview of prevalence, risk factors and recommendations for prevention and treatment. Eur J Sport Sci. 2013;13(5):499–508.</w:t>
            </w:r>
          </w:p>
        </w:tc>
        <w:tc>
          <w:tcPr>
            <w:tcW w:w="2002" w:type="dxa"/>
          </w:tcPr>
          <w:p w14:paraId="5019F2A7" w14:textId="0B3BC167" w:rsidR="001642B8" w:rsidRPr="006F0920" w:rsidRDefault="001642B8" w:rsidP="00263264">
            <w:pPr>
              <w:rPr>
                <w:rFonts w:ascii="Times New Roman" w:hAnsi="Times New Roman" w:cs="Times New Roman"/>
                <w:sz w:val="24"/>
                <w:szCs w:val="24"/>
              </w:rPr>
            </w:pPr>
          </w:p>
        </w:tc>
      </w:tr>
      <w:tr w:rsidR="001642B8" w:rsidRPr="006F0920" w14:paraId="659B2C02" w14:textId="77777777" w:rsidTr="00550CD0">
        <w:trPr>
          <w:trHeight w:val="327"/>
        </w:trPr>
        <w:tc>
          <w:tcPr>
            <w:tcW w:w="727" w:type="dxa"/>
          </w:tcPr>
          <w:p w14:paraId="6991D0CC" w14:textId="538A8AB7" w:rsidR="001642B8" w:rsidRPr="00845047" w:rsidRDefault="001642B8" w:rsidP="001642B8">
            <w:pPr>
              <w:ind w:firstLine="38"/>
              <w:rPr>
                <w:rFonts w:ascii="Times New Roman" w:hAnsi="Times New Roman" w:cs="Times New Roman"/>
                <w:bCs/>
                <w:sz w:val="24"/>
                <w:szCs w:val="24"/>
              </w:rPr>
            </w:pPr>
            <w:r>
              <w:rPr>
                <w:rFonts w:ascii="Times New Roman" w:hAnsi="Times New Roman" w:cs="Times New Roman"/>
                <w:bCs/>
                <w:sz w:val="24"/>
                <w:szCs w:val="24"/>
              </w:rPr>
              <w:t>13</w:t>
            </w:r>
          </w:p>
        </w:tc>
        <w:tc>
          <w:tcPr>
            <w:tcW w:w="833" w:type="dxa"/>
          </w:tcPr>
          <w:p w14:paraId="6773C375" w14:textId="4E26D02E" w:rsidR="001642B8" w:rsidRDefault="001642B8" w:rsidP="001642B8">
            <w:pPr>
              <w:ind w:firstLine="38"/>
              <w:rPr>
                <w:rFonts w:ascii="Times New Roman" w:hAnsi="Times New Roman" w:cs="Times New Roman"/>
                <w:bCs/>
                <w:sz w:val="24"/>
                <w:szCs w:val="24"/>
              </w:rPr>
            </w:pPr>
            <w:r>
              <w:rPr>
                <w:rFonts w:ascii="Times New Roman" w:hAnsi="Times New Roman" w:cs="Times New Roman"/>
                <w:bCs/>
                <w:sz w:val="24"/>
                <w:szCs w:val="24"/>
              </w:rPr>
              <w:t>Apr 1</w:t>
            </w:r>
          </w:p>
          <w:p w14:paraId="298728BB" w14:textId="77777777" w:rsidR="001642B8" w:rsidRDefault="001642B8" w:rsidP="001642B8">
            <w:pPr>
              <w:ind w:firstLine="38"/>
              <w:rPr>
                <w:rFonts w:ascii="Times New Roman" w:hAnsi="Times New Roman" w:cs="Times New Roman"/>
                <w:bCs/>
                <w:sz w:val="24"/>
                <w:szCs w:val="24"/>
              </w:rPr>
            </w:pPr>
          </w:p>
          <w:p w14:paraId="1A041E31" w14:textId="20A3FDA8" w:rsidR="001642B8" w:rsidRPr="00845047" w:rsidRDefault="001642B8" w:rsidP="001642B8">
            <w:pPr>
              <w:ind w:firstLine="38"/>
              <w:rPr>
                <w:rFonts w:ascii="Times New Roman" w:hAnsi="Times New Roman" w:cs="Times New Roman"/>
                <w:bCs/>
                <w:sz w:val="24"/>
                <w:szCs w:val="24"/>
              </w:rPr>
            </w:pPr>
            <w:r>
              <w:rPr>
                <w:rFonts w:ascii="Times New Roman" w:hAnsi="Times New Roman" w:cs="Times New Roman"/>
                <w:bCs/>
                <w:sz w:val="24"/>
                <w:szCs w:val="24"/>
              </w:rPr>
              <w:t>Apr 3</w:t>
            </w:r>
          </w:p>
        </w:tc>
        <w:tc>
          <w:tcPr>
            <w:tcW w:w="4536" w:type="dxa"/>
          </w:tcPr>
          <w:p w14:paraId="13B94478" w14:textId="77777777" w:rsidR="00550CD0" w:rsidRDefault="00550CD0" w:rsidP="001642B8">
            <w:pPr>
              <w:ind w:firstLine="38"/>
              <w:rPr>
                <w:rFonts w:ascii="Times New Roman" w:hAnsi="Times New Roman" w:cs="Times New Roman"/>
                <w:bCs/>
                <w:sz w:val="24"/>
                <w:szCs w:val="24"/>
              </w:rPr>
            </w:pPr>
          </w:p>
          <w:p w14:paraId="2B070FD9" w14:textId="5E7950A2" w:rsidR="001642B8" w:rsidRPr="00845047" w:rsidRDefault="001642B8" w:rsidP="00646B3D">
            <w:pPr>
              <w:ind w:firstLine="38"/>
              <w:rPr>
                <w:rFonts w:ascii="Times New Roman" w:hAnsi="Times New Roman" w:cs="Times New Roman"/>
                <w:bCs/>
                <w:sz w:val="24"/>
                <w:szCs w:val="24"/>
              </w:rPr>
            </w:pPr>
            <w:r>
              <w:rPr>
                <w:rFonts w:ascii="Times New Roman" w:hAnsi="Times New Roman" w:cs="Times New Roman"/>
                <w:bCs/>
                <w:sz w:val="24"/>
                <w:szCs w:val="24"/>
              </w:rPr>
              <w:t>Group presentations</w:t>
            </w:r>
            <w:r w:rsidR="00646B3D">
              <w:rPr>
                <w:rFonts w:ascii="Times New Roman" w:hAnsi="Times New Roman" w:cs="Times New Roman"/>
                <w:bCs/>
                <w:sz w:val="24"/>
                <w:szCs w:val="24"/>
              </w:rPr>
              <w:t xml:space="preserve"> (Dr. J McKendry will join us)</w:t>
            </w:r>
          </w:p>
        </w:tc>
        <w:tc>
          <w:tcPr>
            <w:tcW w:w="1984" w:type="dxa"/>
          </w:tcPr>
          <w:p w14:paraId="721741AD" w14:textId="77777777" w:rsidR="001642B8" w:rsidRPr="006F0920" w:rsidRDefault="001642B8" w:rsidP="001642B8">
            <w:pPr>
              <w:ind w:firstLine="38"/>
              <w:rPr>
                <w:rFonts w:ascii="Times New Roman" w:hAnsi="Times New Roman" w:cs="Times New Roman"/>
                <w:sz w:val="24"/>
                <w:szCs w:val="24"/>
              </w:rPr>
            </w:pPr>
          </w:p>
        </w:tc>
        <w:tc>
          <w:tcPr>
            <w:tcW w:w="2002" w:type="dxa"/>
          </w:tcPr>
          <w:p w14:paraId="48F7CDB3" w14:textId="11B53D86" w:rsidR="001642B8" w:rsidRPr="006F0920" w:rsidRDefault="001642B8" w:rsidP="00263264">
            <w:pPr>
              <w:rPr>
                <w:rFonts w:ascii="Times New Roman" w:hAnsi="Times New Roman" w:cs="Times New Roman"/>
                <w:sz w:val="24"/>
                <w:szCs w:val="24"/>
              </w:rPr>
            </w:pPr>
          </w:p>
        </w:tc>
      </w:tr>
      <w:tr w:rsidR="001642B8" w:rsidRPr="006F0920" w14:paraId="6E975BA7" w14:textId="77777777" w:rsidTr="00550CD0">
        <w:trPr>
          <w:trHeight w:val="327"/>
        </w:trPr>
        <w:tc>
          <w:tcPr>
            <w:tcW w:w="727" w:type="dxa"/>
          </w:tcPr>
          <w:p w14:paraId="589D844A" w14:textId="14976CC6" w:rsidR="001642B8" w:rsidRDefault="001642B8" w:rsidP="001642B8">
            <w:pPr>
              <w:ind w:firstLine="38"/>
              <w:rPr>
                <w:rFonts w:ascii="Times New Roman" w:hAnsi="Times New Roman" w:cs="Times New Roman"/>
                <w:bCs/>
                <w:sz w:val="24"/>
                <w:szCs w:val="24"/>
              </w:rPr>
            </w:pPr>
            <w:r>
              <w:rPr>
                <w:rFonts w:ascii="Times New Roman" w:hAnsi="Times New Roman" w:cs="Times New Roman"/>
                <w:bCs/>
                <w:sz w:val="24"/>
                <w:szCs w:val="24"/>
              </w:rPr>
              <w:t>14</w:t>
            </w:r>
          </w:p>
        </w:tc>
        <w:tc>
          <w:tcPr>
            <w:tcW w:w="833" w:type="dxa"/>
          </w:tcPr>
          <w:p w14:paraId="2DE8F0B6" w14:textId="010B884F" w:rsidR="001642B8" w:rsidRDefault="001642B8" w:rsidP="001642B8">
            <w:pPr>
              <w:ind w:firstLine="38"/>
              <w:rPr>
                <w:rFonts w:ascii="Times New Roman" w:hAnsi="Times New Roman" w:cs="Times New Roman"/>
                <w:bCs/>
                <w:sz w:val="24"/>
                <w:szCs w:val="24"/>
              </w:rPr>
            </w:pPr>
            <w:r>
              <w:rPr>
                <w:rFonts w:ascii="Times New Roman" w:hAnsi="Times New Roman" w:cs="Times New Roman"/>
                <w:bCs/>
                <w:sz w:val="24"/>
                <w:szCs w:val="24"/>
              </w:rPr>
              <w:t>Apr 8</w:t>
            </w:r>
          </w:p>
        </w:tc>
        <w:tc>
          <w:tcPr>
            <w:tcW w:w="4536" w:type="dxa"/>
          </w:tcPr>
          <w:p w14:paraId="5C674A2F" w14:textId="4A3FFC89" w:rsidR="001642B8" w:rsidRPr="00845047" w:rsidRDefault="001642B8" w:rsidP="001642B8">
            <w:pPr>
              <w:ind w:firstLine="38"/>
              <w:rPr>
                <w:rFonts w:ascii="Times New Roman" w:hAnsi="Times New Roman" w:cs="Times New Roman"/>
                <w:bCs/>
                <w:sz w:val="24"/>
                <w:szCs w:val="24"/>
              </w:rPr>
            </w:pPr>
            <w:r>
              <w:rPr>
                <w:rFonts w:ascii="Times New Roman" w:hAnsi="Times New Roman" w:cs="Times New Roman"/>
                <w:bCs/>
                <w:sz w:val="24"/>
                <w:szCs w:val="24"/>
              </w:rPr>
              <w:t>Activity Day #4</w:t>
            </w:r>
          </w:p>
        </w:tc>
        <w:tc>
          <w:tcPr>
            <w:tcW w:w="1984" w:type="dxa"/>
          </w:tcPr>
          <w:p w14:paraId="79BA7344" w14:textId="77777777" w:rsidR="001642B8" w:rsidRDefault="001642B8" w:rsidP="001642B8">
            <w:pPr>
              <w:ind w:firstLine="38"/>
              <w:rPr>
                <w:rFonts w:ascii="Times New Roman" w:hAnsi="Times New Roman" w:cs="Times New Roman"/>
                <w:sz w:val="24"/>
                <w:szCs w:val="24"/>
              </w:rPr>
            </w:pPr>
          </w:p>
        </w:tc>
        <w:tc>
          <w:tcPr>
            <w:tcW w:w="2002" w:type="dxa"/>
          </w:tcPr>
          <w:p w14:paraId="0195E5A3" w14:textId="08CE0D97" w:rsidR="001642B8" w:rsidRPr="006F0920" w:rsidRDefault="001642B8" w:rsidP="00263264">
            <w:pPr>
              <w:rPr>
                <w:rFonts w:ascii="Times New Roman" w:hAnsi="Times New Roman" w:cs="Times New Roman"/>
                <w:sz w:val="24"/>
                <w:szCs w:val="24"/>
              </w:rPr>
            </w:pPr>
            <w:r>
              <w:rPr>
                <w:rFonts w:ascii="Times New Roman" w:hAnsi="Times New Roman" w:cs="Times New Roman"/>
                <w:sz w:val="24"/>
                <w:szCs w:val="24"/>
              </w:rPr>
              <w:t xml:space="preserve">Infographic &amp; policy brief </w:t>
            </w:r>
          </w:p>
        </w:tc>
      </w:tr>
    </w:tbl>
    <w:p w14:paraId="6670440C" w14:textId="77777777" w:rsidR="00372BFB" w:rsidRPr="006F0920" w:rsidRDefault="00372BFB" w:rsidP="006F0920">
      <w:pPr>
        <w:rPr>
          <w:rFonts w:ascii="Times New Roman" w:hAnsi="Times New Roman" w:cs="Times New Roman"/>
          <w:sz w:val="24"/>
          <w:szCs w:val="24"/>
        </w:rPr>
      </w:pPr>
    </w:p>
    <w:sectPr w:rsidR="00372BFB" w:rsidRPr="006F0920" w:rsidSect="006F0920">
      <w:pgSz w:w="12240" w:h="1584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C6232" w14:textId="77777777" w:rsidR="003306DD" w:rsidRDefault="003306DD" w:rsidP="00E42F64">
      <w:r>
        <w:separator/>
      </w:r>
    </w:p>
  </w:endnote>
  <w:endnote w:type="continuationSeparator" w:id="0">
    <w:p w14:paraId="41527126" w14:textId="77777777" w:rsidR="003306DD" w:rsidRDefault="003306DD" w:rsidP="00E4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5637815"/>
      <w:docPartObj>
        <w:docPartGallery w:val="Page Numbers (Bottom of Page)"/>
        <w:docPartUnique/>
      </w:docPartObj>
    </w:sdtPr>
    <w:sdtEndPr>
      <w:rPr>
        <w:rStyle w:val="PageNumber"/>
      </w:rPr>
    </w:sdtEndPr>
    <w:sdtContent>
      <w:p w14:paraId="04CFE26C" w14:textId="1DDFDCCF" w:rsidR="00E42F64" w:rsidRDefault="00E42F64" w:rsidP="003673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D761CD" w14:textId="77777777" w:rsidR="00E42F64" w:rsidRDefault="00E42F64" w:rsidP="00E42F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4530422"/>
      <w:docPartObj>
        <w:docPartGallery w:val="Page Numbers (Bottom of Page)"/>
        <w:docPartUnique/>
      </w:docPartObj>
    </w:sdtPr>
    <w:sdtEndPr>
      <w:rPr>
        <w:rStyle w:val="PageNumber"/>
      </w:rPr>
    </w:sdtEndPr>
    <w:sdtContent>
      <w:p w14:paraId="1C931E5D" w14:textId="6FC94D40" w:rsidR="00E42F64" w:rsidRDefault="00E42F64" w:rsidP="003673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0ACAAE73" w14:textId="77777777" w:rsidR="00E42F64" w:rsidRDefault="00E42F64" w:rsidP="00E42F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11017" w14:textId="77777777" w:rsidR="003306DD" w:rsidRDefault="003306DD" w:rsidP="00E42F64">
      <w:r>
        <w:separator/>
      </w:r>
    </w:p>
  </w:footnote>
  <w:footnote w:type="continuationSeparator" w:id="0">
    <w:p w14:paraId="0F24F2EF" w14:textId="77777777" w:rsidR="003306DD" w:rsidRDefault="003306DD" w:rsidP="00E42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6B32"/>
    <w:multiLevelType w:val="hybridMultilevel"/>
    <w:tmpl w:val="692AF28A"/>
    <w:lvl w:ilvl="0" w:tplc="5D8423D4">
      <w:start w:val="1"/>
      <w:numFmt w:val="decimal"/>
      <w:lvlText w:val="%1."/>
      <w:lvlJc w:val="left"/>
      <w:pPr>
        <w:ind w:left="976" w:hanging="361"/>
        <w:jc w:val="left"/>
      </w:pPr>
      <w:rPr>
        <w:rFonts w:ascii="Times New Roman" w:eastAsia="Times New Roman" w:hAnsi="Times New Roman" w:cs="Times New Roman" w:hint="default"/>
        <w:b/>
        <w:bCs/>
        <w:i w:val="0"/>
        <w:iCs w:val="0"/>
        <w:spacing w:val="0"/>
        <w:w w:val="100"/>
        <w:sz w:val="24"/>
        <w:szCs w:val="24"/>
        <w:lang w:val="en-US" w:eastAsia="en-US" w:bidi="ar-SA"/>
      </w:rPr>
    </w:lvl>
    <w:lvl w:ilvl="1" w:tplc="D08C32CC">
      <w:numFmt w:val="bullet"/>
      <w:lvlText w:val="•"/>
      <w:lvlJc w:val="left"/>
      <w:pPr>
        <w:ind w:left="1996" w:hanging="361"/>
      </w:pPr>
      <w:rPr>
        <w:rFonts w:hint="default"/>
        <w:lang w:val="en-US" w:eastAsia="en-US" w:bidi="ar-SA"/>
      </w:rPr>
    </w:lvl>
    <w:lvl w:ilvl="2" w:tplc="2604C196">
      <w:numFmt w:val="bullet"/>
      <w:lvlText w:val="•"/>
      <w:lvlJc w:val="left"/>
      <w:pPr>
        <w:ind w:left="3012" w:hanging="361"/>
      </w:pPr>
      <w:rPr>
        <w:rFonts w:hint="default"/>
        <w:lang w:val="en-US" w:eastAsia="en-US" w:bidi="ar-SA"/>
      </w:rPr>
    </w:lvl>
    <w:lvl w:ilvl="3" w:tplc="0EFC176E">
      <w:numFmt w:val="bullet"/>
      <w:lvlText w:val="•"/>
      <w:lvlJc w:val="left"/>
      <w:pPr>
        <w:ind w:left="4028" w:hanging="361"/>
      </w:pPr>
      <w:rPr>
        <w:rFonts w:hint="default"/>
        <w:lang w:val="en-US" w:eastAsia="en-US" w:bidi="ar-SA"/>
      </w:rPr>
    </w:lvl>
    <w:lvl w:ilvl="4" w:tplc="4536BF40">
      <w:numFmt w:val="bullet"/>
      <w:lvlText w:val="•"/>
      <w:lvlJc w:val="left"/>
      <w:pPr>
        <w:ind w:left="5044" w:hanging="361"/>
      </w:pPr>
      <w:rPr>
        <w:rFonts w:hint="default"/>
        <w:lang w:val="en-US" w:eastAsia="en-US" w:bidi="ar-SA"/>
      </w:rPr>
    </w:lvl>
    <w:lvl w:ilvl="5" w:tplc="96FEF6AC">
      <w:numFmt w:val="bullet"/>
      <w:lvlText w:val="•"/>
      <w:lvlJc w:val="left"/>
      <w:pPr>
        <w:ind w:left="6060" w:hanging="361"/>
      </w:pPr>
      <w:rPr>
        <w:rFonts w:hint="default"/>
        <w:lang w:val="en-US" w:eastAsia="en-US" w:bidi="ar-SA"/>
      </w:rPr>
    </w:lvl>
    <w:lvl w:ilvl="6" w:tplc="DF4AA9B8">
      <w:numFmt w:val="bullet"/>
      <w:lvlText w:val="•"/>
      <w:lvlJc w:val="left"/>
      <w:pPr>
        <w:ind w:left="7076" w:hanging="361"/>
      </w:pPr>
      <w:rPr>
        <w:rFonts w:hint="default"/>
        <w:lang w:val="en-US" w:eastAsia="en-US" w:bidi="ar-SA"/>
      </w:rPr>
    </w:lvl>
    <w:lvl w:ilvl="7" w:tplc="77CC701C">
      <w:numFmt w:val="bullet"/>
      <w:lvlText w:val="•"/>
      <w:lvlJc w:val="left"/>
      <w:pPr>
        <w:ind w:left="8092" w:hanging="361"/>
      </w:pPr>
      <w:rPr>
        <w:rFonts w:hint="default"/>
        <w:lang w:val="en-US" w:eastAsia="en-US" w:bidi="ar-SA"/>
      </w:rPr>
    </w:lvl>
    <w:lvl w:ilvl="8" w:tplc="6B1438EA">
      <w:numFmt w:val="bullet"/>
      <w:lvlText w:val="•"/>
      <w:lvlJc w:val="left"/>
      <w:pPr>
        <w:ind w:left="9108" w:hanging="361"/>
      </w:pPr>
      <w:rPr>
        <w:rFonts w:hint="default"/>
        <w:lang w:val="en-US" w:eastAsia="en-US" w:bidi="ar-SA"/>
      </w:rPr>
    </w:lvl>
  </w:abstractNum>
  <w:abstractNum w:abstractNumId="1" w15:restartNumberingAfterBreak="0">
    <w:nsid w:val="0898514C"/>
    <w:multiLevelType w:val="hybridMultilevel"/>
    <w:tmpl w:val="BEBE273E"/>
    <w:lvl w:ilvl="0" w:tplc="0409000F">
      <w:start w:val="1"/>
      <w:numFmt w:val="decimal"/>
      <w:lvlText w:val="%1."/>
      <w:lvlJc w:val="left"/>
      <w:pPr>
        <w:ind w:left="720" w:hanging="360"/>
      </w:pPr>
      <w:rPr>
        <w:rFonts w:hint="default"/>
        <w:b w:val="0"/>
        <w:bCs w:val="0"/>
        <w:i w:val="0"/>
        <w:iCs w:val="0"/>
        <w:spacing w:val="0"/>
        <w:w w:val="131"/>
        <w:sz w:val="24"/>
        <w:szCs w:val="24"/>
        <w:lang w:val="en-US" w:eastAsia="en-US" w:bidi="ar-SA"/>
      </w:rPr>
    </w:lvl>
    <w:lvl w:ilvl="1" w:tplc="ACBC317E">
      <w:numFmt w:val="bullet"/>
      <w:lvlText w:val="•"/>
      <w:lvlJc w:val="left"/>
      <w:pPr>
        <w:ind w:left="1726" w:hanging="360"/>
      </w:pPr>
      <w:rPr>
        <w:rFonts w:hint="default"/>
        <w:lang w:val="en-US" w:eastAsia="en-US" w:bidi="ar-SA"/>
      </w:rPr>
    </w:lvl>
    <w:lvl w:ilvl="2" w:tplc="F9BC4734">
      <w:numFmt w:val="bullet"/>
      <w:lvlText w:val="•"/>
      <w:lvlJc w:val="left"/>
      <w:pPr>
        <w:ind w:left="2772" w:hanging="360"/>
      </w:pPr>
      <w:rPr>
        <w:rFonts w:hint="default"/>
        <w:lang w:val="en-US" w:eastAsia="en-US" w:bidi="ar-SA"/>
      </w:rPr>
    </w:lvl>
    <w:lvl w:ilvl="3" w:tplc="E42CF67C">
      <w:numFmt w:val="bullet"/>
      <w:lvlText w:val="•"/>
      <w:lvlJc w:val="left"/>
      <w:pPr>
        <w:ind w:left="3818" w:hanging="360"/>
      </w:pPr>
      <w:rPr>
        <w:rFonts w:hint="default"/>
        <w:lang w:val="en-US" w:eastAsia="en-US" w:bidi="ar-SA"/>
      </w:rPr>
    </w:lvl>
    <w:lvl w:ilvl="4" w:tplc="7688B462">
      <w:numFmt w:val="bullet"/>
      <w:lvlText w:val="•"/>
      <w:lvlJc w:val="left"/>
      <w:pPr>
        <w:ind w:left="4864" w:hanging="360"/>
      </w:pPr>
      <w:rPr>
        <w:rFonts w:hint="default"/>
        <w:lang w:val="en-US" w:eastAsia="en-US" w:bidi="ar-SA"/>
      </w:rPr>
    </w:lvl>
    <w:lvl w:ilvl="5" w:tplc="A6EAF198">
      <w:numFmt w:val="bullet"/>
      <w:lvlText w:val="•"/>
      <w:lvlJc w:val="left"/>
      <w:pPr>
        <w:ind w:left="5910" w:hanging="360"/>
      </w:pPr>
      <w:rPr>
        <w:rFonts w:hint="default"/>
        <w:lang w:val="en-US" w:eastAsia="en-US" w:bidi="ar-SA"/>
      </w:rPr>
    </w:lvl>
    <w:lvl w:ilvl="6" w:tplc="14F67708">
      <w:numFmt w:val="bullet"/>
      <w:lvlText w:val="•"/>
      <w:lvlJc w:val="left"/>
      <w:pPr>
        <w:ind w:left="6956" w:hanging="360"/>
      </w:pPr>
      <w:rPr>
        <w:rFonts w:hint="default"/>
        <w:lang w:val="en-US" w:eastAsia="en-US" w:bidi="ar-SA"/>
      </w:rPr>
    </w:lvl>
    <w:lvl w:ilvl="7" w:tplc="050CF2D0">
      <w:numFmt w:val="bullet"/>
      <w:lvlText w:val="•"/>
      <w:lvlJc w:val="left"/>
      <w:pPr>
        <w:ind w:left="8002" w:hanging="360"/>
      </w:pPr>
      <w:rPr>
        <w:rFonts w:hint="default"/>
        <w:lang w:val="en-US" w:eastAsia="en-US" w:bidi="ar-SA"/>
      </w:rPr>
    </w:lvl>
    <w:lvl w:ilvl="8" w:tplc="E0D86E60">
      <w:numFmt w:val="bullet"/>
      <w:lvlText w:val="•"/>
      <w:lvlJc w:val="left"/>
      <w:pPr>
        <w:ind w:left="9048" w:hanging="360"/>
      </w:pPr>
      <w:rPr>
        <w:rFonts w:hint="default"/>
        <w:lang w:val="en-US" w:eastAsia="en-US" w:bidi="ar-SA"/>
      </w:rPr>
    </w:lvl>
  </w:abstractNum>
  <w:abstractNum w:abstractNumId="2" w15:restartNumberingAfterBreak="0">
    <w:nsid w:val="11E373DA"/>
    <w:multiLevelType w:val="hybridMultilevel"/>
    <w:tmpl w:val="5D725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95125"/>
    <w:multiLevelType w:val="hybridMultilevel"/>
    <w:tmpl w:val="3602729A"/>
    <w:lvl w:ilvl="0" w:tplc="681EBDB4">
      <w:start w:val="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C7058"/>
    <w:multiLevelType w:val="hybridMultilevel"/>
    <w:tmpl w:val="6D024E9C"/>
    <w:lvl w:ilvl="0" w:tplc="561856AA">
      <w:start w:val="1"/>
      <w:numFmt w:val="decimal"/>
      <w:lvlText w:val="%1."/>
      <w:lvlJc w:val="left"/>
      <w:pPr>
        <w:ind w:left="720" w:hanging="360"/>
      </w:pPr>
      <w:rPr>
        <w:rFonts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306B3"/>
    <w:multiLevelType w:val="hybridMultilevel"/>
    <w:tmpl w:val="53F8DEE4"/>
    <w:lvl w:ilvl="0" w:tplc="5B10FB4A">
      <w:numFmt w:val="bullet"/>
      <w:lvlText w:val="•"/>
      <w:lvlJc w:val="left"/>
      <w:pPr>
        <w:ind w:left="1381" w:hanging="360"/>
      </w:pPr>
      <w:rPr>
        <w:rFonts w:ascii="Arial" w:eastAsia="Arial" w:hAnsi="Arial" w:cs="Arial" w:hint="default"/>
        <w:b w:val="0"/>
        <w:bCs w:val="0"/>
        <w:i w:val="0"/>
        <w:iCs w:val="0"/>
        <w:spacing w:val="0"/>
        <w:w w:val="131"/>
        <w:sz w:val="24"/>
        <w:szCs w:val="24"/>
        <w:lang w:val="en-US" w:eastAsia="en-US" w:bidi="ar-SA"/>
      </w:rPr>
    </w:lvl>
    <w:lvl w:ilvl="1" w:tplc="E0968842">
      <w:numFmt w:val="bullet"/>
      <w:lvlText w:val="•"/>
      <w:lvlJc w:val="left"/>
      <w:pPr>
        <w:ind w:left="2272" w:hanging="360"/>
      </w:pPr>
      <w:rPr>
        <w:rFonts w:hint="default"/>
        <w:lang w:val="en-US" w:eastAsia="en-US" w:bidi="ar-SA"/>
      </w:rPr>
    </w:lvl>
    <w:lvl w:ilvl="2" w:tplc="DA9E8C7E">
      <w:numFmt w:val="bullet"/>
      <w:lvlText w:val="•"/>
      <w:lvlJc w:val="left"/>
      <w:pPr>
        <w:ind w:left="3164" w:hanging="360"/>
      </w:pPr>
      <w:rPr>
        <w:rFonts w:hint="default"/>
        <w:lang w:val="en-US" w:eastAsia="en-US" w:bidi="ar-SA"/>
      </w:rPr>
    </w:lvl>
    <w:lvl w:ilvl="3" w:tplc="2BF6F304">
      <w:numFmt w:val="bullet"/>
      <w:lvlText w:val="•"/>
      <w:lvlJc w:val="left"/>
      <w:pPr>
        <w:ind w:left="4056" w:hanging="360"/>
      </w:pPr>
      <w:rPr>
        <w:rFonts w:hint="default"/>
        <w:lang w:val="en-US" w:eastAsia="en-US" w:bidi="ar-SA"/>
      </w:rPr>
    </w:lvl>
    <w:lvl w:ilvl="4" w:tplc="88E401E4">
      <w:numFmt w:val="bullet"/>
      <w:lvlText w:val="•"/>
      <w:lvlJc w:val="left"/>
      <w:pPr>
        <w:ind w:left="4948" w:hanging="360"/>
      </w:pPr>
      <w:rPr>
        <w:rFonts w:hint="default"/>
        <w:lang w:val="en-US" w:eastAsia="en-US" w:bidi="ar-SA"/>
      </w:rPr>
    </w:lvl>
    <w:lvl w:ilvl="5" w:tplc="DBDE6662">
      <w:numFmt w:val="bullet"/>
      <w:lvlText w:val="•"/>
      <w:lvlJc w:val="left"/>
      <w:pPr>
        <w:ind w:left="5840" w:hanging="360"/>
      </w:pPr>
      <w:rPr>
        <w:rFonts w:hint="default"/>
        <w:lang w:val="en-US" w:eastAsia="en-US" w:bidi="ar-SA"/>
      </w:rPr>
    </w:lvl>
    <w:lvl w:ilvl="6" w:tplc="24CC1020">
      <w:numFmt w:val="bullet"/>
      <w:lvlText w:val="•"/>
      <w:lvlJc w:val="left"/>
      <w:pPr>
        <w:ind w:left="6732" w:hanging="360"/>
      </w:pPr>
      <w:rPr>
        <w:rFonts w:hint="default"/>
        <w:lang w:val="en-US" w:eastAsia="en-US" w:bidi="ar-SA"/>
      </w:rPr>
    </w:lvl>
    <w:lvl w:ilvl="7" w:tplc="218A2A62">
      <w:numFmt w:val="bullet"/>
      <w:lvlText w:val="•"/>
      <w:lvlJc w:val="left"/>
      <w:pPr>
        <w:ind w:left="7624" w:hanging="360"/>
      </w:pPr>
      <w:rPr>
        <w:rFonts w:hint="default"/>
        <w:lang w:val="en-US" w:eastAsia="en-US" w:bidi="ar-SA"/>
      </w:rPr>
    </w:lvl>
    <w:lvl w:ilvl="8" w:tplc="5D5631E8">
      <w:numFmt w:val="bullet"/>
      <w:lvlText w:val="•"/>
      <w:lvlJc w:val="left"/>
      <w:pPr>
        <w:ind w:left="8516" w:hanging="360"/>
      </w:pPr>
      <w:rPr>
        <w:rFonts w:hint="default"/>
        <w:lang w:val="en-US" w:eastAsia="en-US" w:bidi="ar-SA"/>
      </w:rPr>
    </w:lvl>
  </w:abstractNum>
  <w:abstractNum w:abstractNumId="6" w15:restartNumberingAfterBreak="0">
    <w:nsid w:val="2CC35E68"/>
    <w:multiLevelType w:val="hybridMultilevel"/>
    <w:tmpl w:val="2E388D9C"/>
    <w:lvl w:ilvl="0" w:tplc="561856AA">
      <w:start w:val="1"/>
      <w:numFmt w:val="decimal"/>
      <w:lvlText w:val="%1."/>
      <w:lvlJc w:val="left"/>
      <w:pPr>
        <w:ind w:left="720" w:hanging="360"/>
      </w:pPr>
      <w:rPr>
        <w:rFonts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23EE0"/>
    <w:multiLevelType w:val="hybridMultilevel"/>
    <w:tmpl w:val="CE66D3D4"/>
    <w:lvl w:ilvl="0" w:tplc="EA58C420">
      <w:start w:val="1"/>
      <w:numFmt w:val="lowerLetter"/>
      <w:lvlText w:val="%1)"/>
      <w:lvlJc w:val="left"/>
      <w:pPr>
        <w:ind w:left="105" w:hanging="245"/>
        <w:jc w:val="left"/>
      </w:pPr>
      <w:rPr>
        <w:rFonts w:ascii="Arial" w:eastAsia="Arial" w:hAnsi="Arial" w:cs="Arial" w:hint="default"/>
        <w:b w:val="0"/>
        <w:bCs w:val="0"/>
        <w:i w:val="0"/>
        <w:iCs w:val="0"/>
        <w:spacing w:val="-1"/>
        <w:w w:val="87"/>
        <w:sz w:val="24"/>
        <w:szCs w:val="24"/>
        <w:lang w:val="en-US" w:eastAsia="en-US" w:bidi="ar-SA"/>
      </w:rPr>
    </w:lvl>
    <w:lvl w:ilvl="1" w:tplc="76309308">
      <w:numFmt w:val="bullet"/>
      <w:lvlText w:val="•"/>
      <w:lvlJc w:val="left"/>
      <w:pPr>
        <w:ind w:left="704" w:hanging="245"/>
      </w:pPr>
      <w:rPr>
        <w:rFonts w:hint="default"/>
        <w:lang w:val="en-US" w:eastAsia="en-US" w:bidi="ar-SA"/>
      </w:rPr>
    </w:lvl>
    <w:lvl w:ilvl="2" w:tplc="3DE2597A">
      <w:numFmt w:val="bullet"/>
      <w:lvlText w:val="•"/>
      <w:lvlJc w:val="left"/>
      <w:pPr>
        <w:ind w:left="1309" w:hanging="245"/>
      </w:pPr>
      <w:rPr>
        <w:rFonts w:hint="default"/>
        <w:lang w:val="en-US" w:eastAsia="en-US" w:bidi="ar-SA"/>
      </w:rPr>
    </w:lvl>
    <w:lvl w:ilvl="3" w:tplc="262CC262">
      <w:numFmt w:val="bullet"/>
      <w:lvlText w:val="•"/>
      <w:lvlJc w:val="left"/>
      <w:pPr>
        <w:ind w:left="1914" w:hanging="245"/>
      </w:pPr>
      <w:rPr>
        <w:rFonts w:hint="default"/>
        <w:lang w:val="en-US" w:eastAsia="en-US" w:bidi="ar-SA"/>
      </w:rPr>
    </w:lvl>
    <w:lvl w:ilvl="4" w:tplc="C046E58E">
      <w:numFmt w:val="bullet"/>
      <w:lvlText w:val="•"/>
      <w:lvlJc w:val="left"/>
      <w:pPr>
        <w:ind w:left="2519" w:hanging="245"/>
      </w:pPr>
      <w:rPr>
        <w:rFonts w:hint="default"/>
        <w:lang w:val="en-US" w:eastAsia="en-US" w:bidi="ar-SA"/>
      </w:rPr>
    </w:lvl>
    <w:lvl w:ilvl="5" w:tplc="FCE8FF52">
      <w:numFmt w:val="bullet"/>
      <w:lvlText w:val="•"/>
      <w:lvlJc w:val="left"/>
      <w:pPr>
        <w:ind w:left="3124" w:hanging="245"/>
      </w:pPr>
      <w:rPr>
        <w:rFonts w:hint="default"/>
        <w:lang w:val="en-US" w:eastAsia="en-US" w:bidi="ar-SA"/>
      </w:rPr>
    </w:lvl>
    <w:lvl w:ilvl="6" w:tplc="BA96929E">
      <w:numFmt w:val="bullet"/>
      <w:lvlText w:val="•"/>
      <w:lvlJc w:val="left"/>
      <w:pPr>
        <w:ind w:left="3728" w:hanging="245"/>
      </w:pPr>
      <w:rPr>
        <w:rFonts w:hint="default"/>
        <w:lang w:val="en-US" w:eastAsia="en-US" w:bidi="ar-SA"/>
      </w:rPr>
    </w:lvl>
    <w:lvl w:ilvl="7" w:tplc="337465C0">
      <w:numFmt w:val="bullet"/>
      <w:lvlText w:val="•"/>
      <w:lvlJc w:val="left"/>
      <w:pPr>
        <w:ind w:left="4333" w:hanging="245"/>
      </w:pPr>
      <w:rPr>
        <w:rFonts w:hint="default"/>
        <w:lang w:val="en-US" w:eastAsia="en-US" w:bidi="ar-SA"/>
      </w:rPr>
    </w:lvl>
    <w:lvl w:ilvl="8" w:tplc="13A0260C">
      <w:numFmt w:val="bullet"/>
      <w:lvlText w:val="•"/>
      <w:lvlJc w:val="left"/>
      <w:pPr>
        <w:ind w:left="4938" w:hanging="245"/>
      </w:pPr>
      <w:rPr>
        <w:rFonts w:hint="default"/>
        <w:lang w:val="en-US" w:eastAsia="en-US" w:bidi="ar-SA"/>
      </w:rPr>
    </w:lvl>
  </w:abstractNum>
  <w:abstractNum w:abstractNumId="8" w15:restartNumberingAfterBreak="0">
    <w:nsid w:val="366C087D"/>
    <w:multiLevelType w:val="hybridMultilevel"/>
    <w:tmpl w:val="90489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953381"/>
    <w:multiLevelType w:val="hybridMultilevel"/>
    <w:tmpl w:val="3F5E7776"/>
    <w:lvl w:ilvl="0" w:tplc="650861B2">
      <w:numFmt w:val="bullet"/>
      <w:lvlText w:val="•"/>
      <w:lvlJc w:val="left"/>
      <w:pPr>
        <w:ind w:left="1021" w:hanging="360"/>
      </w:pPr>
      <w:rPr>
        <w:rFonts w:ascii="Arial" w:eastAsia="Arial" w:hAnsi="Arial" w:cs="Arial" w:hint="default"/>
        <w:spacing w:val="0"/>
        <w:w w:val="131"/>
        <w:lang w:val="en-US" w:eastAsia="en-US" w:bidi="ar-SA"/>
      </w:rPr>
    </w:lvl>
    <w:lvl w:ilvl="1" w:tplc="725A6B32">
      <w:numFmt w:val="bullet"/>
      <w:lvlText w:val="•"/>
      <w:lvlJc w:val="left"/>
      <w:pPr>
        <w:ind w:left="1948" w:hanging="360"/>
      </w:pPr>
      <w:rPr>
        <w:rFonts w:hint="default"/>
        <w:lang w:val="en-US" w:eastAsia="en-US" w:bidi="ar-SA"/>
      </w:rPr>
    </w:lvl>
    <w:lvl w:ilvl="2" w:tplc="DE447180">
      <w:numFmt w:val="bullet"/>
      <w:lvlText w:val="•"/>
      <w:lvlJc w:val="left"/>
      <w:pPr>
        <w:ind w:left="2876" w:hanging="360"/>
      </w:pPr>
      <w:rPr>
        <w:rFonts w:hint="default"/>
        <w:lang w:val="en-US" w:eastAsia="en-US" w:bidi="ar-SA"/>
      </w:rPr>
    </w:lvl>
    <w:lvl w:ilvl="3" w:tplc="CB2AC634">
      <w:numFmt w:val="bullet"/>
      <w:lvlText w:val="•"/>
      <w:lvlJc w:val="left"/>
      <w:pPr>
        <w:ind w:left="3804" w:hanging="360"/>
      </w:pPr>
      <w:rPr>
        <w:rFonts w:hint="default"/>
        <w:lang w:val="en-US" w:eastAsia="en-US" w:bidi="ar-SA"/>
      </w:rPr>
    </w:lvl>
    <w:lvl w:ilvl="4" w:tplc="2BB8BDDC">
      <w:numFmt w:val="bullet"/>
      <w:lvlText w:val="•"/>
      <w:lvlJc w:val="left"/>
      <w:pPr>
        <w:ind w:left="4732" w:hanging="360"/>
      </w:pPr>
      <w:rPr>
        <w:rFonts w:hint="default"/>
        <w:lang w:val="en-US" w:eastAsia="en-US" w:bidi="ar-SA"/>
      </w:rPr>
    </w:lvl>
    <w:lvl w:ilvl="5" w:tplc="3856C038">
      <w:numFmt w:val="bullet"/>
      <w:lvlText w:val="•"/>
      <w:lvlJc w:val="left"/>
      <w:pPr>
        <w:ind w:left="5660" w:hanging="360"/>
      </w:pPr>
      <w:rPr>
        <w:rFonts w:hint="default"/>
        <w:lang w:val="en-US" w:eastAsia="en-US" w:bidi="ar-SA"/>
      </w:rPr>
    </w:lvl>
    <w:lvl w:ilvl="6" w:tplc="C14E3EE8">
      <w:numFmt w:val="bullet"/>
      <w:lvlText w:val="•"/>
      <w:lvlJc w:val="left"/>
      <w:pPr>
        <w:ind w:left="6588" w:hanging="360"/>
      </w:pPr>
      <w:rPr>
        <w:rFonts w:hint="default"/>
        <w:lang w:val="en-US" w:eastAsia="en-US" w:bidi="ar-SA"/>
      </w:rPr>
    </w:lvl>
    <w:lvl w:ilvl="7" w:tplc="D284B0AE">
      <w:numFmt w:val="bullet"/>
      <w:lvlText w:val="•"/>
      <w:lvlJc w:val="left"/>
      <w:pPr>
        <w:ind w:left="7516" w:hanging="360"/>
      </w:pPr>
      <w:rPr>
        <w:rFonts w:hint="default"/>
        <w:lang w:val="en-US" w:eastAsia="en-US" w:bidi="ar-SA"/>
      </w:rPr>
    </w:lvl>
    <w:lvl w:ilvl="8" w:tplc="7C16EAA4">
      <w:numFmt w:val="bullet"/>
      <w:lvlText w:val="•"/>
      <w:lvlJc w:val="left"/>
      <w:pPr>
        <w:ind w:left="8444" w:hanging="360"/>
      </w:pPr>
      <w:rPr>
        <w:rFonts w:hint="default"/>
        <w:lang w:val="en-US" w:eastAsia="en-US" w:bidi="ar-SA"/>
      </w:rPr>
    </w:lvl>
  </w:abstractNum>
  <w:abstractNum w:abstractNumId="10" w15:restartNumberingAfterBreak="0">
    <w:nsid w:val="3E7A21EC"/>
    <w:multiLevelType w:val="hybridMultilevel"/>
    <w:tmpl w:val="3964046E"/>
    <w:lvl w:ilvl="0" w:tplc="5B7641FC">
      <w:start w:val="1"/>
      <w:numFmt w:val="decimal"/>
      <w:lvlText w:val="%1."/>
      <w:lvlJc w:val="left"/>
      <w:pPr>
        <w:ind w:left="1381" w:hanging="360"/>
        <w:jc w:val="left"/>
      </w:pPr>
      <w:rPr>
        <w:rFonts w:ascii="Arial" w:eastAsia="Arial" w:hAnsi="Arial" w:cs="Arial" w:hint="default"/>
        <w:b w:val="0"/>
        <w:bCs w:val="0"/>
        <w:i w:val="0"/>
        <w:iCs w:val="0"/>
        <w:spacing w:val="-2"/>
        <w:w w:val="91"/>
        <w:sz w:val="24"/>
        <w:szCs w:val="24"/>
        <w:lang w:val="en-US" w:eastAsia="en-US" w:bidi="ar-SA"/>
      </w:rPr>
    </w:lvl>
    <w:lvl w:ilvl="1" w:tplc="D46271D8">
      <w:numFmt w:val="bullet"/>
      <w:lvlText w:val="•"/>
      <w:lvlJc w:val="left"/>
      <w:pPr>
        <w:ind w:left="2272" w:hanging="360"/>
      </w:pPr>
      <w:rPr>
        <w:rFonts w:hint="default"/>
        <w:lang w:val="en-US" w:eastAsia="en-US" w:bidi="ar-SA"/>
      </w:rPr>
    </w:lvl>
    <w:lvl w:ilvl="2" w:tplc="005638EC">
      <w:numFmt w:val="bullet"/>
      <w:lvlText w:val="•"/>
      <w:lvlJc w:val="left"/>
      <w:pPr>
        <w:ind w:left="3164" w:hanging="360"/>
      </w:pPr>
      <w:rPr>
        <w:rFonts w:hint="default"/>
        <w:lang w:val="en-US" w:eastAsia="en-US" w:bidi="ar-SA"/>
      </w:rPr>
    </w:lvl>
    <w:lvl w:ilvl="3" w:tplc="2B746404">
      <w:numFmt w:val="bullet"/>
      <w:lvlText w:val="•"/>
      <w:lvlJc w:val="left"/>
      <w:pPr>
        <w:ind w:left="4056" w:hanging="360"/>
      </w:pPr>
      <w:rPr>
        <w:rFonts w:hint="default"/>
        <w:lang w:val="en-US" w:eastAsia="en-US" w:bidi="ar-SA"/>
      </w:rPr>
    </w:lvl>
    <w:lvl w:ilvl="4" w:tplc="67360840">
      <w:numFmt w:val="bullet"/>
      <w:lvlText w:val="•"/>
      <w:lvlJc w:val="left"/>
      <w:pPr>
        <w:ind w:left="4948" w:hanging="360"/>
      </w:pPr>
      <w:rPr>
        <w:rFonts w:hint="default"/>
        <w:lang w:val="en-US" w:eastAsia="en-US" w:bidi="ar-SA"/>
      </w:rPr>
    </w:lvl>
    <w:lvl w:ilvl="5" w:tplc="D832A4D4">
      <w:numFmt w:val="bullet"/>
      <w:lvlText w:val="•"/>
      <w:lvlJc w:val="left"/>
      <w:pPr>
        <w:ind w:left="5840" w:hanging="360"/>
      </w:pPr>
      <w:rPr>
        <w:rFonts w:hint="default"/>
        <w:lang w:val="en-US" w:eastAsia="en-US" w:bidi="ar-SA"/>
      </w:rPr>
    </w:lvl>
    <w:lvl w:ilvl="6" w:tplc="FF3C55EE">
      <w:numFmt w:val="bullet"/>
      <w:lvlText w:val="•"/>
      <w:lvlJc w:val="left"/>
      <w:pPr>
        <w:ind w:left="6732" w:hanging="360"/>
      </w:pPr>
      <w:rPr>
        <w:rFonts w:hint="default"/>
        <w:lang w:val="en-US" w:eastAsia="en-US" w:bidi="ar-SA"/>
      </w:rPr>
    </w:lvl>
    <w:lvl w:ilvl="7" w:tplc="212E49E8">
      <w:numFmt w:val="bullet"/>
      <w:lvlText w:val="•"/>
      <w:lvlJc w:val="left"/>
      <w:pPr>
        <w:ind w:left="7624" w:hanging="360"/>
      </w:pPr>
      <w:rPr>
        <w:rFonts w:hint="default"/>
        <w:lang w:val="en-US" w:eastAsia="en-US" w:bidi="ar-SA"/>
      </w:rPr>
    </w:lvl>
    <w:lvl w:ilvl="8" w:tplc="CE565930">
      <w:numFmt w:val="bullet"/>
      <w:lvlText w:val="•"/>
      <w:lvlJc w:val="left"/>
      <w:pPr>
        <w:ind w:left="8516" w:hanging="360"/>
      </w:pPr>
      <w:rPr>
        <w:rFonts w:hint="default"/>
        <w:lang w:val="en-US" w:eastAsia="en-US" w:bidi="ar-SA"/>
      </w:rPr>
    </w:lvl>
  </w:abstractNum>
  <w:abstractNum w:abstractNumId="11" w15:restartNumberingAfterBreak="0">
    <w:nsid w:val="3F92727C"/>
    <w:multiLevelType w:val="hybridMultilevel"/>
    <w:tmpl w:val="AEF47C0E"/>
    <w:lvl w:ilvl="0" w:tplc="FFFFFFFF">
      <w:start w:val="1"/>
      <w:numFmt w:val="decimal"/>
      <w:lvlText w:val="%1."/>
      <w:lvlJc w:val="left"/>
      <w:pPr>
        <w:ind w:left="720" w:hanging="360"/>
      </w:pPr>
      <w:rPr>
        <w:rFonts w:hint="default"/>
        <w:b w:val="0"/>
        <w:bCs w:val="0"/>
        <w:i w:val="0"/>
        <w:iCs w:val="0"/>
        <w:spacing w:val="0"/>
        <w:w w:val="131"/>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233A8A"/>
    <w:multiLevelType w:val="hybridMultilevel"/>
    <w:tmpl w:val="950ED202"/>
    <w:lvl w:ilvl="0" w:tplc="561856AA">
      <w:start w:val="1"/>
      <w:numFmt w:val="decimal"/>
      <w:lvlText w:val="%1."/>
      <w:lvlJc w:val="left"/>
      <w:pPr>
        <w:ind w:left="720" w:hanging="360"/>
      </w:pPr>
      <w:rPr>
        <w:rFonts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731CF9"/>
    <w:multiLevelType w:val="hybridMultilevel"/>
    <w:tmpl w:val="314ECD02"/>
    <w:lvl w:ilvl="0" w:tplc="FFFFFFFF">
      <w:start w:val="1"/>
      <w:numFmt w:val="decimal"/>
      <w:lvlText w:val="%1."/>
      <w:lvlJc w:val="left"/>
      <w:pPr>
        <w:ind w:left="720" w:hanging="360"/>
      </w:pPr>
      <w:rPr>
        <w:rFonts w:hint="default"/>
        <w:b w:val="0"/>
        <w:bCs w:val="0"/>
        <w:i w:val="0"/>
        <w:iCs w:val="0"/>
        <w:spacing w:val="0"/>
        <w:w w:val="131"/>
        <w:sz w:val="24"/>
        <w:szCs w:val="24"/>
        <w:lang w:val="en-US" w:eastAsia="en-US" w:bidi="ar-SA"/>
      </w:rPr>
    </w:lvl>
    <w:lvl w:ilvl="1" w:tplc="FFFFFFFF">
      <w:numFmt w:val="bullet"/>
      <w:lvlText w:val="•"/>
      <w:lvlJc w:val="left"/>
      <w:pPr>
        <w:ind w:left="1726" w:hanging="360"/>
      </w:pPr>
      <w:rPr>
        <w:rFonts w:hint="default"/>
        <w:lang w:val="en-US" w:eastAsia="en-US" w:bidi="ar-SA"/>
      </w:rPr>
    </w:lvl>
    <w:lvl w:ilvl="2" w:tplc="FFFFFFFF">
      <w:numFmt w:val="bullet"/>
      <w:lvlText w:val="•"/>
      <w:lvlJc w:val="left"/>
      <w:pPr>
        <w:ind w:left="2772" w:hanging="360"/>
      </w:pPr>
      <w:rPr>
        <w:rFonts w:hint="default"/>
        <w:lang w:val="en-US" w:eastAsia="en-US" w:bidi="ar-SA"/>
      </w:rPr>
    </w:lvl>
    <w:lvl w:ilvl="3" w:tplc="FFFFFFFF">
      <w:numFmt w:val="bullet"/>
      <w:lvlText w:val="•"/>
      <w:lvlJc w:val="left"/>
      <w:pPr>
        <w:ind w:left="3818" w:hanging="360"/>
      </w:pPr>
      <w:rPr>
        <w:rFonts w:hint="default"/>
        <w:lang w:val="en-US" w:eastAsia="en-US" w:bidi="ar-SA"/>
      </w:rPr>
    </w:lvl>
    <w:lvl w:ilvl="4" w:tplc="FFFFFFFF">
      <w:numFmt w:val="bullet"/>
      <w:lvlText w:val="•"/>
      <w:lvlJc w:val="left"/>
      <w:pPr>
        <w:ind w:left="4864" w:hanging="360"/>
      </w:pPr>
      <w:rPr>
        <w:rFonts w:hint="default"/>
        <w:lang w:val="en-US" w:eastAsia="en-US" w:bidi="ar-SA"/>
      </w:rPr>
    </w:lvl>
    <w:lvl w:ilvl="5" w:tplc="FFFFFFFF">
      <w:numFmt w:val="bullet"/>
      <w:lvlText w:val="•"/>
      <w:lvlJc w:val="left"/>
      <w:pPr>
        <w:ind w:left="5910" w:hanging="360"/>
      </w:pPr>
      <w:rPr>
        <w:rFonts w:hint="default"/>
        <w:lang w:val="en-US" w:eastAsia="en-US" w:bidi="ar-SA"/>
      </w:rPr>
    </w:lvl>
    <w:lvl w:ilvl="6" w:tplc="FFFFFFFF">
      <w:numFmt w:val="bullet"/>
      <w:lvlText w:val="•"/>
      <w:lvlJc w:val="left"/>
      <w:pPr>
        <w:ind w:left="6956" w:hanging="360"/>
      </w:pPr>
      <w:rPr>
        <w:rFonts w:hint="default"/>
        <w:lang w:val="en-US" w:eastAsia="en-US" w:bidi="ar-SA"/>
      </w:rPr>
    </w:lvl>
    <w:lvl w:ilvl="7" w:tplc="FFFFFFFF">
      <w:numFmt w:val="bullet"/>
      <w:lvlText w:val="•"/>
      <w:lvlJc w:val="left"/>
      <w:pPr>
        <w:ind w:left="8002" w:hanging="360"/>
      </w:pPr>
      <w:rPr>
        <w:rFonts w:hint="default"/>
        <w:lang w:val="en-US" w:eastAsia="en-US" w:bidi="ar-SA"/>
      </w:rPr>
    </w:lvl>
    <w:lvl w:ilvl="8" w:tplc="FFFFFFFF">
      <w:numFmt w:val="bullet"/>
      <w:lvlText w:val="•"/>
      <w:lvlJc w:val="left"/>
      <w:pPr>
        <w:ind w:left="9048" w:hanging="360"/>
      </w:pPr>
      <w:rPr>
        <w:rFonts w:hint="default"/>
        <w:lang w:val="en-US" w:eastAsia="en-US" w:bidi="ar-SA"/>
      </w:rPr>
    </w:lvl>
  </w:abstractNum>
  <w:num w:numId="1">
    <w:abstractNumId w:val="7"/>
  </w:num>
  <w:num w:numId="2">
    <w:abstractNumId w:val="9"/>
  </w:num>
  <w:num w:numId="3">
    <w:abstractNumId w:val="10"/>
  </w:num>
  <w:num w:numId="4">
    <w:abstractNumId w:val="5"/>
  </w:num>
  <w:num w:numId="5">
    <w:abstractNumId w:val="8"/>
  </w:num>
  <w:num w:numId="6">
    <w:abstractNumId w:val="2"/>
  </w:num>
  <w:num w:numId="7">
    <w:abstractNumId w:val="1"/>
  </w:num>
  <w:num w:numId="8">
    <w:abstractNumId w:val="13"/>
  </w:num>
  <w:num w:numId="9">
    <w:abstractNumId w:val="11"/>
  </w:num>
  <w:num w:numId="10">
    <w:abstractNumId w:val="0"/>
  </w:num>
  <w:num w:numId="11">
    <w:abstractNumId w:val="3"/>
  </w:num>
  <w:num w:numId="12">
    <w:abstractNumId w:val="1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22773"/>
    <w:rsid w:val="00054832"/>
    <w:rsid w:val="000E6886"/>
    <w:rsid w:val="000F6857"/>
    <w:rsid w:val="0011419A"/>
    <w:rsid w:val="00122A44"/>
    <w:rsid w:val="001642B8"/>
    <w:rsid w:val="001A0FBC"/>
    <w:rsid w:val="001A73E5"/>
    <w:rsid w:val="001B2904"/>
    <w:rsid w:val="00210B41"/>
    <w:rsid w:val="002366FF"/>
    <w:rsid w:val="00263264"/>
    <w:rsid w:val="00265655"/>
    <w:rsid w:val="00270BC1"/>
    <w:rsid w:val="002E2C10"/>
    <w:rsid w:val="002E5103"/>
    <w:rsid w:val="002E5A99"/>
    <w:rsid w:val="003124E2"/>
    <w:rsid w:val="003306DD"/>
    <w:rsid w:val="00360715"/>
    <w:rsid w:val="00372BFB"/>
    <w:rsid w:val="0037483C"/>
    <w:rsid w:val="0039668E"/>
    <w:rsid w:val="003A347A"/>
    <w:rsid w:val="00446F34"/>
    <w:rsid w:val="00466325"/>
    <w:rsid w:val="00550CD0"/>
    <w:rsid w:val="00570E78"/>
    <w:rsid w:val="00577D19"/>
    <w:rsid w:val="005F4982"/>
    <w:rsid w:val="006402AA"/>
    <w:rsid w:val="00646B3D"/>
    <w:rsid w:val="00662A92"/>
    <w:rsid w:val="006946C4"/>
    <w:rsid w:val="006F0920"/>
    <w:rsid w:val="00742471"/>
    <w:rsid w:val="007F78D8"/>
    <w:rsid w:val="008270B9"/>
    <w:rsid w:val="00842FB0"/>
    <w:rsid w:val="00845047"/>
    <w:rsid w:val="0088643A"/>
    <w:rsid w:val="008D37F6"/>
    <w:rsid w:val="00922773"/>
    <w:rsid w:val="00951FE5"/>
    <w:rsid w:val="009F462E"/>
    <w:rsid w:val="00A2393A"/>
    <w:rsid w:val="00A40798"/>
    <w:rsid w:val="00A75AC2"/>
    <w:rsid w:val="00AA40D4"/>
    <w:rsid w:val="00AB5F92"/>
    <w:rsid w:val="00AB6B8B"/>
    <w:rsid w:val="00AC75DA"/>
    <w:rsid w:val="00B60995"/>
    <w:rsid w:val="00B65AD4"/>
    <w:rsid w:val="00B85E34"/>
    <w:rsid w:val="00BB56B4"/>
    <w:rsid w:val="00BD5515"/>
    <w:rsid w:val="00BD7A65"/>
    <w:rsid w:val="00C7798D"/>
    <w:rsid w:val="00C83461"/>
    <w:rsid w:val="00C93A92"/>
    <w:rsid w:val="00CB2921"/>
    <w:rsid w:val="00D27C38"/>
    <w:rsid w:val="00D55976"/>
    <w:rsid w:val="00D7286D"/>
    <w:rsid w:val="00D95950"/>
    <w:rsid w:val="00DB5596"/>
    <w:rsid w:val="00DE43CC"/>
    <w:rsid w:val="00DE5A32"/>
    <w:rsid w:val="00E407BF"/>
    <w:rsid w:val="00E42F64"/>
    <w:rsid w:val="00E7007D"/>
    <w:rsid w:val="00E804AE"/>
    <w:rsid w:val="00EB76A8"/>
    <w:rsid w:val="00EF31C4"/>
    <w:rsid w:val="00F653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15258"/>
  <w15:docId w15:val="{C8A35E6D-FAB5-7A4E-98E9-CDE64745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61"/>
      <w:outlineLvl w:val="0"/>
    </w:pPr>
    <w:rPr>
      <w:b/>
      <w:bCs/>
      <w:sz w:val="24"/>
      <w:szCs w:val="24"/>
    </w:rPr>
  </w:style>
  <w:style w:type="paragraph" w:styleId="Heading2">
    <w:name w:val="heading 2"/>
    <w:basedOn w:val="Normal"/>
    <w:next w:val="Normal"/>
    <w:link w:val="Heading2Char"/>
    <w:uiPriority w:val="9"/>
    <w:semiHidden/>
    <w:unhideWhenUsed/>
    <w:qFormat/>
    <w:rsid w:val="00D27C3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
    </w:pPr>
    <w:rPr>
      <w:sz w:val="24"/>
      <w:szCs w:val="24"/>
    </w:rPr>
  </w:style>
  <w:style w:type="paragraph" w:styleId="ListParagraph">
    <w:name w:val="List Paragraph"/>
    <w:basedOn w:val="Normal"/>
    <w:uiPriority w:val="1"/>
    <w:qFormat/>
    <w:pPr>
      <w:spacing w:before="10"/>
      <w:ind w:left="1381" w:hanging="36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5F4982"/>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D27C38"/>
    <w:rPr>
      <w:rFonts w:asciiTheme="majorHAnsi" w:eastAsiaTheme="majorEastAsia" w:hAnsiTheme="majorHAnsi" w:cstheme="majorBidi"/>
      <w:color w:val="365F91" w:themeColor="accent1" w:themeShade="BF"/>
      <w:sz w:val="26"/>
      <w:szCs w:val="26"/>
    </w:rPr>
  </w:style>
  <w:style w:type="paragraph" w:styleId="Footer">
    <w:name w:val="footer"/>
    <w:basedOn w:val="Normal"/>
    <w:link w:val="FooterChar"/>
    <w:uiPriority w:val="99"/>
    <w:unhideWhenUsed/>
    <w:rsid w:val="00E42F64"/>
    <w:pPr>
      <w:tabs>
        <w:tab w:val="center" w:pos="4680"/>
        <w:tab w:val="right" w:pos="9360"/>
      </w:tabs>
    </w:pPr>
  </w:style>
  <w:style w:type="character" w:customStyle="1" w:styleId="FooterChar">
    <w:name w:val="Footer Char"/>
    <w:basedOn w:val="DefaultParagraphFont"/>
    <w:link w:val="Footer"/>
    <w:uiPriority w:val="99"/>
    <w:rsid w:val="00E42F64"/>
    <w:rPr>
      <w:rFonts w:ascii="Arial" w:eastAsia="Arial" w:hAnsi="Arial" w:cs="Arial"/>
    </w:rPr>
  </w:style>
  <w:style w:type="character" w:styleId="PageNumber">
    <w:name w:val="page number"/>
    <w:basedOn w:val="DefaultParagraphFont"/>
    <w:uiPriority w:val="99"/>
    <w:semiHidden/>
    <w:unhideWhenUsed/>
    <w:rsid w:val="00E42F64"/>
  </w:style>
  <w:style w:type="character" w:styleId="Hyperlink">
    <w:name w:val="Hyperlink"/>
    <w:basedOn w:val="DefaultParagraphFont"/>
    <w:uiPriority w:val="99"/>
    <w:unhideWhenUsed/>
    <w:rsid w:val="000F6857"/>
    <w:rPr>
      <w:color w:val="0000FF" w:themeColor="hyperlink"/>
      <w:u w:val="single"/>
    </w:rPr>
  </w:style>
  <w:style w:type="character" w:styleId="UnresolvedMention">
    <w:name w:val="Unresolved Mention"/>
    <w:basedOn w:val="DefaultParagraphFont"/>
    <w:uiPriority w:val="99"/>
    <w:semiHidden/>
    <w:unhideWhenUsed/>
    <w:rsid w:val="000F6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26232">
      <w:bodyDiv w:val="1"/>
      <w:marLeft w:val="0"/>
      <w:marRight w:val="0"/>
      <w:marTop w:val="0"/>
      <w:marBottom w:val="0"/>
      <w:divBdr>
        <w:top w:val="none" w:sz="0" w:space="0" w:color="auto"/>
        <w:left w:val="none" w:sz="0" w:space="0" w:color="auto"/>
        <w:bottom w:val="none" w:sz="0" w:space="0" w:color="auto"/>
        <w:right w:val="none" w:sz="0" w:space="0" w:color="auto"/>
      </w:divBdr>
    </w:div>
    <w:div w:id="766584982">
      <w:bodyDiv w:val="1"/>
      <w:marLeft w:val="0"/>
      <w:marRight w:val="0"/>
      <w:marTop w:val="0"/>
      <w:marBottom w:val="0"/>
      <w:divBdr>
        <w:top w:val="none" w:sz="0" w:space="0" w:color="auto"/>
        <w:left w:val="none" w:sz="0" w:space="0" w:color="auto"/>
        <w:bottom w:val="none" w:sz="0" w:space="0" w:color="auto"/>
        <w:right w:val="none" w:sz="0" w:space="0" w:color="auto"/>
      </w:divBdr>
      <w:divsChild>
        <w:div w:id="1911454309">
          <w:marLeft w:val="0"/>
          <w:marRight w:val="0"/>
          <w:marTop w:val="0"/>
          <w:marBottom w:val="0"/>
          <w:divBdr>
            <w:top w:val="none" w:sz="0" w:space="8" w:color="auto"/>
            <w:left w:val="none" w:sz="0" w:space="0" w:color="auto"/>
            <w:bottom w:val="single" w:sz="48" w:space="0" w:color="auto"/>
            <w:right w:val="none" w:sz="0" w:space="15" w:color="auto"/>
          </w:divBdr>
          <w:divsChild>
            <w:div w:id="1592085499">
              <w:marLeft w:val="0"/>
              <w:marRight w:val="0"/>
              <w:marTop w:val="0"/>
              <w:marBottom w:val="0"/>
              <w:divBdr>
                <w:top w:val="none" w:sz="0" w:space="0" w:color="auto"/>
                <w:left w:val="none" w:sz="0" w:space="0" w:color="auto"/>
                <w:bottom w:val="none" w:sz="0" w:space="0" w:color="auto"/>
                <w:right w:val="none" w:sz="0" w:space="0" w:color="auto"/>
              </w:divBdr>
            </w:div>
          </w:divsChild>
        </w:div>
        <w:div w:id="452359147">
          <w:marLeft w:val="0"/>
          <w:marRight w:val="0"/>
          <w:marTop w:val="0"/>
          <w:marBottom w:val="0"/>
          <w:divBdr>
            <w:top w:val="none" w:sz="0" w:space="0" w:color="auto"/>
            <w:left w:val="none" w:sz="0" w:space="0" w:color="auto"/>
            <w:bottom w:val="single" w:sz="48" w:space="0" w:color="auto"/>
            <w:right w:val="none" w:sz="0" w:space="2" w:color="auto"/>
          </w:divBdr>
          <w:divsChild>
            <w:div w:id="1425684358">
              <w:marLeft w:val="0"/>
              <w:marRight w:val="0"/>
              <w:marTop w:val="0"/>
              <w:marBottom w:val="0"/>
              <w:divBdr>
                <w:top w:val="none" w:sz="0" w:space="0" w:color="auto"/>
                <w:left w:val="none" w:sz="0" w:space="0" w:color="auto"/>
                <w:bottom w:val="none" w:sz="0" w:space="0" w:color="auto"/>
                <w:right w:val="none" w:sz="0" w:space="0" w:color="auto"/>
              </w:divBdr>
              <w:divsChild>
                <w:div w:id="2011055868">
                  <w:marLeft w:val="0"/>
                  <w:marRight w:val="0"/>
                  <w:marTop w:val="0"/>
                  <w:marBottom w:val="0"/>
                  <w:divBdr>
                    <w:top w:val="none" w:sz="0" w:space="0" w:color="auto"/>
                    <w:left w:val="none" w:sz="0" w:space="0" w:color="auto"/>
                    <w:bottom w:val="none" w:sz="0" w:space="0" w:color="auto"/>
                    <w:right w:val="none" w:sz="0" w:space="0" w:color="auto"/>
                  </w:divBdr>
                  <w:divsChild>
                    <w:div w:id="24491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lendar.ubc.ca/Vancouver/index.cfm?tree=3%2C48%2C0%2C0" TargetMode="External"/><Relationship Id="rId13" Type="http://schemas.openxmlformats.org/officeDocument/2006/relationships/hyperlink" Target="https://www.grad.ubc.ca/faculty-staff/policies-procedures/turniti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lendar.ubc.ca/vancouver/?tree=3%2C286%2C0%2C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help.library.ubc.ca/planning-your-research/academic-integrity-plagiaris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nate.ubc.ca/J-136_Religious-Cultural-Observances_20200415_0/" TargetMode="External"/><Relationship Id="rId5" Type="http://schemas.openxmlformats.org/officeDocument/2006/relationships/webSettings" Target="webSettings.xml"/><Relationship Id="rId15" Type="http://schemas.openxmlformats.org/officeDocument/2006/relationships/hyperlink" Target="https://www.grad.ubc.ca/faculty-staff/policies-procedures/preventing-plagiarism" TargetMode="External"/><Relationship Id="rId10" Type="http://schemas.openxmlformats.org/officeDocument/2006/relationships/hyperlink" Target="http://www.calendar.ubc.ca/vancouver/index.cfm?tree=3%2C48%2C0%2C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lendar.ubc.ca/Vancouver/index.cfm?tree=3%2C34%2C0%2C0" TargetMode="External"/><Relationship Id="rId14" Type="http://schemas.openxmlformats.org/officeDocument/2006/relationships/hyperlink" Target="http://www.calendar.ubc.ca/Vancouver/index.cfm?tree=3%2C54%2C111%2C9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2DA4C-9860-464A-869F-E1D00CE0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2621</Words>
  <Characters>14942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McCrudden</dc:creator>
  <cp:lastModifiedBy>Sahil</cp:lastModifiedBy>
  <cp:revision>119</cp:revision>
  <dcterms:created xsi:type="dcterms:W3CDTF">2024-12-30T17:33:00Z</dcterms:created>
  <dcterms:modified xsi:type="dcterms:W3CDTF">2025-01-31T00:10:00Z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vt:lpwstr>
  </property>
  <property fmtid="{D5CDD505-2E9C-101B-9397-08002B2CF9AE}" pid="4" name="LastSaved">
    <vt:filetime>2024-12-30T00:00:00Z</vt:filetime>
  </property>
</Properties>
</file>